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4A57" w14:textId="62B965DD" w:rsidR="000B0BD4" w:rsidRDefault="000B0BD4" w:rsidP="000B0BD4">
      <w:pPr>
        <w:jc w:val="center"/>
        <w:rPr>
          <w:b/>
          <w:bCs/>
          <w:color w:val="4472C4" w:themeColor="accent1"/>
          <w:sz w:val="52"/>
          <w:szCs w:val="52"/>
          <w:lang w:val="en-US"/>
        </w:rPr>
      </w:pPr>
      <w:proofErr w:type="gramStart"/>
      <w:r>
        <w:rPr>
          <w:b/>
          <w:bCs/>
          <w:color w:val="4472C4" w:themeColor="accent1"/>
          <w:sz w:val="52"/>
          <w:szCs w:val="52"/>
          <w:lang w:val="en-US"/>
        </w:rPr>
        <w:t>BLACKTOFT  PARISH</w:t>
      </w:r>
      <w:proofErr w:type="gramEnd"/>
      <w:r>
        <w:rPr>
          <w:b/>
          <w:bCs/>
          <w:color w:val="4472C4" w:themeColor="accent1"/>
          <w:sz w:val="52"/>
          <w:szCs w:val="52"/>
          <w:lang w:val="en-US"/>
        </w:rPr>
        <w:t xml:space="preserve">  COUNCIL</w:t>
      </w:r>
    </w:p>
    <w:p w14:paraId="10450DCB" w14:textId="2138D30A" w:rsidR="000B0BD4" w:rsidRDefault="000B0BD4" w:rsidP="000B0BD4">
      <w:pPr>
        <w:jc w:val="center"/>
        <w:rPr>
          <w:b/>
          <w:bCs/>
          <w:sz w:val="24"/>
          <w:szCs w:val="24"/>
          <w:lang w:val="en-US"/>
        </w:rPr>
      </w:pPr>
      <w:proofErr w:type="gramStart"/>
      <w:r>
        <w:rPr>
          <w:b/>
          <w:bCs/>
          <w:sz w:val="24"/>
          <w:szCs w:val="24"/>
          <w:lang w:val="en-US"/>
        </w:rPr>
        <w:t>PUBLIC  NOTICE</w:t>
      </w:r>
      <w:proofErr w:type="gramEnd"/>
    </w:p>
    <w:p w14:paraId="53C82527" w14:textId="55701609" w:rsidR="000B0BD4" w:rsidRDefault="000B0BD4" w:rsidP="000B0BD4">
      <w:pPr>
        <w:jc w:val="center"/>
        <w:rPr>
          <w:b/>
          <w:bCs/>
          <w:sz w:val="24"/>
          <w:szCs w:val="24"/>
          <w:lang w:val="en-US"/>
        </w:rPr>
      </w:pPr>
      <w:r>
        <w:rPr>
          <w:b/>
          <w:bCs/>
          <w:sz w:val="24"/>
          <w:szCs w:val="24"/>
          <w:lang w:val="en-US"/>
        </w:rPr>
        <w:t xml:space="preserve">Members of the public and press are invited to address the parish council during the PUBLIC PARTICIPATION agenda item at the meeting to be held Monday 17 July 2023 7pm in the Old School, </w:t>
      </w:r>
      <w:proofErr w:type="spellStart"/>
      <w:r>
        <w:rPr>
          <w:b/>
          <w:bCs/>
          <w:sz w:val="24"/>
          <w:szCs w:val="24"/>
          <w:lang w:val="en-US"/>
        </w:rPr>
        <w:t>Blacktoft</w:t>
      </w:r>
      <w:proofErr w:type="spellEnd"/>
      <w:r>
        <w:rPr>
          <w:b/>
          <w:bCs/>
          <w:sz w:val="24"/>
          <w:szCs w:val="24"/>
          <w:lang w:val="en-US"/>
        </w:rPr>
        <w:t>.</w:t>
      </w:r>
    </w:p>
    <w:p w14:paraId="4DD94500" w14:textId="3AEAE28D" w:rsidR="000B0BD4" w:rsidRDefault="000B0BD4" w:rsidP="000B0BD4">
      <w:pPr>
        <w:jc w:val="center"/>
        <w:rPr>
          <w:b/>
          <w:bCs/>
          <w:sz w:val="24"/>
          <w:szCs w:val="24"/>
          <w:lang w:val="en-US"/>
        </w:rPr>
      </w:pPr>
      <w:r>
        <w:rPr>
          <w:b/>
          <w:bCs/>
          <w:sz w:val="24"/>
          <w:szCs w:val="24"/>
          <w:lang w:val="en-US"/>
        </w:rPr>
        <w:t xml:space="preserve">Sue Nicholson, Clerk to </w:t>
      </w:r>
      <w:proofErr w:type="spellStart"/>
      <w:r>
        <w:rPr>
          <w:b/>
          <w:bCs/>
          <w:sz w:val="24"/>
          <w:szCs w:val="24"/>
          <w:lang w:val="en-US"/>
        </w:rPr>
        <w:t>Blacktoft</w:t>
      </w:r>
      <w:proofErr w:type="spellEnd"/>
      <w:r>
        <w:rPr>
          <w:b/>
          <w:bCs/>
          <w:sz w:val="24"/>
          <w:szCs w:val="24"/>
          <w:lang w:val="en-US"/>
        </w:rPr>
        <w:t xml:space="preserve"> Parish Council</w:t>
      </w:r>
    </w:p>
    <w:p w14:paraId="4CA6A4B2" w14:textId="1906DF4D" w:rsidR="000B0BD4" w:rsidRDefault="000B0BD4" w:rsidP="000B0BD4">
      <w:pPr>
        <w:jc w:val="center"/>
        <w:rPr>
          <w:b/>
          <w:bCs/>
          <w:sz w:val="24"/>
          <w:szCs w:val="24"/>
          <w:lang w:val="en-US"/>
        </w:rPr>
      </w:pPr>
      <w:r>
        <w:rPr>
          <w:b/>
          <w:bCs/>
          <w:sz w:val="24"/>
          <w:szCs w:val="24"/>
          <w:lang w:val="en-US"/>
        </w:rPr>
        <w:t xml:space="preserve">The Joiners Shop, </w:t>
      </w:r>
      <w:proofErr w:type="spellStart"/>
      <w:r>
        <w:rPr>
          <w:b/>
          <w:bCs/>
          <w:sz w:val="24"/>
          <w:szCs w:val="24"/>
          <w:lang w:val="en-US"/>
        </w:rPr>
        <w:t>Blacktoft</w:t>
      </w:r>
      <w:proofErr w:type="spellEnd"/>
    </w:p>
    <w:p w14:paraId="28C56DA3" w14:textId="495691C7" w:rsidR="000B0BD4" w:rsidRDefault="000B0BD4" w:rsidP="000B0BD4">
      <w:pPr>
        <w:jc w:val="center"/>
        <w:rPr>
          <w:b/>
          <w:bCs/>
          <w:sz w:val="24"/>
          <w:szCs w:val="24"/>
          <w:lang w:val="en-US"/>
        </w:rPr>
      </w:pPr>
      <w:r>
        <w:rPr>
          <w:b/>
          <w:bCs/>
          <w:sz w:val="24"/>
          <w:szCs w:val="24"/>
          <w:lang w:val="en-US"/>
        </w:rPr>
        <w:t>DN14 7YW</w:t>
      </w:r>
    </w:p>
    <w:p w14:paraId="7EBA2104" w14:textId="55ED24BE" w:rsidR="000B0BD4" w:rsidRDefault="000B0BD4" w:rsidP="000B0BD4">
      <w:pPr>
        <w:jc w:val="center"/>
        <w:rPr>
          <w:b/>
          <w:bCs/>
          <w:sz w:val="24"/>
          <w:szCs w:val="24"/>
          <w:lang w:val="en-US"/>
        </w:rPr>
      </w:pPr>
      <w:r>
        <w:rPr>
          <w:b/>
          <w:bCs/>
          <w:sz w:val="24"/>
          <w:szCs w:val="24"/>
          <w:lang w:val="en-US"/>
        </w:rPr>
        <w:t>E R Yorkshire</w:t>
      </w:r>
    </w:p>
    <w:p w14:paraId="020AFEFF" w14:textId="5EF7A406" w:rsidR="000B0BD4" w:rsidRDefault="000B0BD4" w:rsidP="000B0BD4">
      <w:pPr>
        <w:jc w:val="center"/>
        <w:rPr>
          <w:b/>
          <w:bCs/>
          <w:sz w:val="24"/>
          <w:szCs w:val="24"/>
          <w:lang w:val="en-US"/>
        </w:rPr>
      </w:pPr>
      <w:r>
        <w:rPr>
          <w:b/>
          <w:bCs/>
          <w:sz w:val="24"/>
          <w:szCs w:val="24"/>
          <w:lang w:val="en-US"/>
        </w:rPr>
        <w:t xml:space="preserve">Email: </w:t>
      </w:r>
      <w:hyperlink r:id="rId5" w:history="1">
        <w:r w:rsidRPr="00806D01">
          <w:rPr>
            <w:rStyle w:val="Hyperlink"/>
            <w:b/>
            <w:bCs/>
            <w:sz w:val="24"/>
            <w:szCs w:val="24"/>
            <w:lang w:val="en-US"/>
          </w:rPr>
          <w:t>clerk@blacktoft.org.uk</w:t>
        </w:r>
      </w:hyperlink>
      <w:r>
        <w:rPr>
          <w:b/>
          <w:bCs/>
          <w:sz w:val="24"/>
          <w:szCs w:val="24"/>
          <w:lang w:val="en-US"/>
        </w:rPr>
        <w:t xml:space="preserve"> </w:t>
      </w:r>
    </w:p>
    <w:p w14:paraId="5FAE44DE" w14:textId="7F1553F6" w:rsidR="000B0BD4" w:rsidRDefault="000B0BD4" w:rsidP="000B0BD4">
      <w:pPr>
        <w:pBdr>
          <w:bottom w:val="double" w:sz="6" w:space="1" w:color="auto"/>
        </w:pBdr>
        <w:jc w:val="center"/>
        <w:rPr>
          <w:b/>
          <w:bCs/>
          <w:sz w:val="24"/>
          <w:szCs w:val="24"/>
          <w:lang w:val="en-US"/>
        </w:rPr>
      </w:pPr>
      <w:r>
        <w:rPr>
          <w:b/>
          <w:bCs/>
          <w:sz w:val="24"/>
          <w:szCs w:val="24"/>
          <w:lang w:val="en-US"/>
        </w:rPr>
        <w:t>Tel.:   01430 441064</w:t>
      </w:r>
    </w:p>
    <w:p w14:paraId="665BEAFE" w14:textId="77777777" w:rsidR="000B0BD4" w:rsidRDefault="000B0BD4" w:rsidP="000B0BD4">
      <w:pPr>
        <w:jc w:val="center"/>
        <w:rPr>
          <w:b/>
          <w:bCs/>
          <w:sz w:val="24"/>
          <w:szCs w:val="24"/>
          <w:lang w:val="en-US"/>
        </w:rPr>
      </w:pPr>
    </w:p>
    <w:p w14:paraId="5EA59EC3" w14:textId="423542D6" w:rsidR="000B0BD4" w:rsidRDefault="000B0BD4" w:rsidP="000B0BD4">
      <w:pPr>
        <w:jc w:val="center"/>
        <w:rPr>
          <w:b/>
          <w:bCs/>
          <w:color w:val="4472C4" w:themeColor="accent1"/>
          <w:sz w:val="36"/>
          <w:szCs w:val="36"/>
          <w:lang w:val="en-US"/>
        </w:rPr>
      </w:pPr>
      <w:proofErr w:type="gramStart"/>
      <w:r>
        <w:rPr>
          <w:b/>
          <w:bCs/>
          <w:color w:val="4472C4" w:themeColor="accent1"/>
          <w:sz w:val="36"/>
          <w:szCs w:val="36"/>
          <w:lang w:val="en-US"/>
        </w:rPr>
        <w:t>BLACKTOFT  PARISH</w:t>
      </w:r>
      <w:proofErr w:type="gramEnd"/>
      <w:r>
        <w:rPr>
          <w:b/>
          <w:bCs/>
          <w:color w:val="4472C4" w:themeColor="accent1"/>
          <w:sz w:val="36"/>
          <w:szCs w:val="36"/>
          <w:lang w:val="en-US"/>
        </w:rPr>
        <w:t xml:space="preserve">  COUNCIL</w:t>
      </w:r>
    </w:p>
    <w:p w14:paraId="3314BD74" w14:textId="518C4B52" w:rsidR="000B0BD4" w:rsidRDefault="000B0BD4" w:rsidP="000B0BD4">
      <w:pPr>
        <w:jc w:val="center"/>
        <w:rPr>
          <w:b/>
          <w:bCs/>
          <w:sz w:val="28"/>
          <w:szCs w:val="28"/>
          <w:lang w:val="en-US"/>
        </w:rPr>
      </w:pPr>
      <w:r w:rsidRPr="000B0BD4">
        <w:rPr>
          <w:b/>
          <w:bCs/>
          <w:sz w:val="28"/>
          <w:szCs w:val="28"/>
          <w:lang w:val="en-US"/>
        </w:rPr>
        <w:t xml:space="preserve">You are summoned </w:t>
      </w:r>
      <w:r>
        <w:rPr>
          <w:b/>
          <w:bCs/>
          <w:sz w:val="28"/>
          <w:szCs w:val="28"/>
          <w:lang w:val="en-US"/>
        </w:rPr>
        <w:t xml:space="preserve">to attend the parish council meeting to be held Monday 17 July 2023 7pm The Old School, </w:t>
      </w:r>
      <w:proofErr w:type="spellStart"/>
      <w:r>
        <w:rPr>
          <w:b/>
          <w:bCs/>
          <w:sz w:val="28"/>
          <w:szCs w:val="28"/>
          <w:lang w:val="en-US"/>
        </w:rPr>
        <w:t>Blacktoft</w:t>
      </w:r>
      <w:proofErr w:type="spellEnd"/>
      <w:r>
        <w:rPr>
          <w:b/>
          <w:bCs/>
          <w:sz w:val="28"/>
          <w:szCs w:val="28"/>
          <w:lang w:val="en-US"/>
        </w:rPr>
        <w:t>.</w:t>
      </w:r>
    </w:p>
    <w:p w14:paraId="3C57FF2C" w14:textId="100487CA" w:rsidR="000B0BD4" w:rsidRDefault="000B0BD4" w:rsidP="000B0BD4">
      <w:pPr>
        <w:jc w:val="center"/>
        <w:rPr>
          <w:b/>
          <w:bCs/>
          <w:sz w:val="28"/>
          <w:szCs w:val="28"/>
          <w:lang w:val="en-US"/>
        </w:rPr>
      </w:pPr>
      <w:r>
        <w:rPr>
          <w:b/>
          <w:bCs/>
          <w:sz w:val="28"/>
          <w:szCs w:val="28"/>
          <w:lang w:val="en-US"/>
        </w:rPr>
        <w:t>AGENDA</w:t>
      </w:r>
    </w:p>
    <w:p w14:paraId="0208FB9C" w14:textId="550BC444" w:rsidR="000B0BD4" w:rsidRDefault="000B0BD4" w:rsidP="000B0BD4">
      <w:pPr>
        <w:rPr>
          <w:b/>
          <w:bCs/>
          <w:sz w:val="28"/>
          <w:szCs w:val="28"/>
          <w:lang w:val="en-US"/>
        </w:rPr>
      </w:pPr>
      <w:r>
        <w:rPr>
          <w:b/>
          <w:bCs/>
          <w:sz w:val="28"/>
          <w:szCs w:val="28"/>
          <w:lang w:val="en-US"/>
        </w:rPr>
        <w:t>1.Apologies</w:t>
      </w:r>
    </w:p>
    <w:p w14:paraId="109104CD" w14:textId="03715297" w:rsidR="000B0BD4" w:rsidRDefault="000B0BD4" w:rsidP="000B0BD4">
      <w:pPr>
        <w:rPr>
          <w:b/>
          <w:bCs/>
          <w:sz w:val="28"/>
          <w:szCs w:val="28"/>
          <w:lang w:val="en-US"/>
        </w:rPr>
      </w:pPr>
      <w:r>
        <w:rPr>
          <w:b/>
          <w:bCs/>
          <w:sz w:val="28"/>
          <w:szCs w:val="28"/>
          <w:lang w:val="en-US"/>
        </w:rPr>
        <w:t>2.Confirmation of previous parish council meeting minutes – May 2023</w:t>
      </w:r>
    </w:p>
    <w:p w14:paraId="6B38504F" w14:textId="22EEEA2F" w:rsidR="000B0BD4" w:rsidRDefault="000B0BD4" w:rsidP="000B0BD4">
      <w:pPr>
        <w:rPr>
          <w:b/>
          <w:bCs/>
          <w:sz w:val="28"/>
          <w:szCs w:val="28"/>
          <w:lang w:val="en-US"/>
        </w:rPr>
      </w:pPr>
      <w:r>
        <w:rPr>
          <w:b/>
          <w:bCs/>
          <w:sz w:val="28"/>
          <w:szCs w:val="28"/>
          <w:lang w:val="en-US"/>
        </w:rPr>
        <w:t>3.CO-OPTION OF TWO CASUAL VACANCIES</w:t>
      </w:r>
    </w:p>
    <w:p w14:paraId="0FAEC9AD" w14:textId="70226DC1" w:rsidR="000B0BD4" w:rsidRDefault="000B0BD4" w:rsidP="000B0BD4">
      <w:pPr>
        <w:rPr>
          <w:b/>
          <w:bCs/>
          <w:sz w:val="28"/>
          <w:szCs w:val="28"/>
          <w:lang w:val="en-US"/>
        </w:rPr>
      </w:pPr>
      <w:r>
        <w:rPr>
          <w:b/>
          <w:bCs/>
          <w:sz w:val="28"/>
          <w:szCs w:val="28"/>
          <w:lang w:val="en-US"/>
        </w:rPr>
        <w:t xml:space="preserve">The parish council </w:t>
      </w:r>
      <w:r w:rsidR="00152261">
        <w:rPr>
          <w:b/>
          <w:bCs/>
          <w:sz w:val="28"/>
          <w:szCs w:val="28"/>
          <w:lang w:val="en-US"/>
        </w:rPr>
        <w:t xml:space="preserve">may be </w:t>
      </w:r>
      <w:r>
        <w:rPr>
          <w:b/>
          <w:bCs/>
          <w:sz w:val="28"/>
          <w:szCs w:val="28"/>
          <w:lang w:val="en-US"/>
        </w:rPr>
        <w:t>able to fill by co-option two casual vacancies</w:t>
      </w:r>
      <w:r w:rsidR="00152261">
        <w:rPr>
          <w:b/>
          <w:bCs/>
          <w:sz w:val="28"/>
          <w:szCs w:val="28"/>
          <w:lang w:val="en-US"/>
        </w:rPr>
        <w:t xml:space="preserve"> if by 12 July 2023 no request by 10 electors of the parish has been made to have an election</w:t>
      </w:r>
      <w:r>
        <w:rPr>
          <w:b/>
          <w:bCs/>
          <w:sz w:val="28"/>
          <w:szCs w:val="28"/>
          <w:lang w:val="en-US"/>
        </w:rPr>
        <w:t>.</w:t>
      </w:r>
    </w:p>
    <w:p w14:paraId="7C881414" w14:textId="46A64AE2" w:rsidR="000B0BD4" w:rsidRDefault="000B0BD4" w:rsidP="000B0BD4">
      <w:pPr>
        <w:rPr>
          <w:b/>
          <w:bCs/>
          <w:sz w:val="28"/>
          <w:szCs w:val="28"/>
          <w:lang w:val="en-US"/>
        </w:rPr>
      </w:pPr>
      <w:proofErr w:type="spellStart"/>
      <w:r>
        <w:rPr>
          <w:b/>
          <w:bCs/>
          <w:sz w:val="28"/>
          <w:szCs w:val="28"/>
          <w:lang w:val="en-US"/>
        </w:rPr>
        <w:t>Blacktoft</w:t>
      </w:r>
      <w:proofErr w:type="spellEnd"/>
      <w:r>
        <w:rPr>
          <w:b/>
          <w:bCs/>
          <w:sz w:val="28"/>
          <w:szCs w:val="28"/>
          <w:lang w:val="en-US"/>
        </w:rPr>
        <w:t xml:space="preserve"> Parish Council has </w:t>
      </w:r>
      <w:r w:rsidR="00315D5B">
        <w:rPr>
          <w:b/>
          <w:bCs/>
          <w:sz w:val="28"/>
          <w:szCs w:val="28"/>
          <w:lang w:val="en-US"/>
        </w:rPr>
        <w:t>1</w:t>
      </w:r>
      <w:r>
        <w:rPr>
          <w:b/>
          <w:bCs/>
          <w:sz w:val="28"/>
          <w:szCs w:val="28"/>
          <w:lang w:val="en-US"/>
        </w:rPr>
        <w:t xml:space="preserve">2 members.   </w:t>
      </w:r>
      <w:r w:rsidR="00315D5B">
        <w:rPr>
          <w:b/>
          <w:bCs/>
          <w:sz w:val="28"/>
          <w:szCs w:val="28"/>
          <w:lang w:val="en-US"/>
        </w:rPr>
        <w:t>F</w:t>
      </w:r>
      <w:r>
        <w:rPr>
          <w:b/>
          <w:bCs/>
          <w:sz w:val="28"/>
          <w:szCs w:val="28"/>
          <w:lang w:val="en-US"/>
        </w:rPr>
        <w:t xml:space="preserve">ollowing the recent election </w:t>
      </w:r>
      <w:r w:rsidR="00315D5B">
        <w:rPr>
          <w:b/>
          <w:bCs/>
          <w:sz w:val="28"/>
          <w:szCs w:val="28"/>
          <w:lang w:val="en-US"/>
        </w:rPr>
        <w:t xml:space="preserve">in </w:t>
      </w:r>
      <w:r>
        <w:rPr>
          <w:b/>
          <w:bCs/>
          <w:sz w:val="28"/>
          <w:szCs w:val="28"/>
          <w:lang w:val="en-US"/>
        </w:rPr>
        <w:t>May 2</w:t>
      </w:r>
      <w:r w:rsidR="00315D5B">
        <w:rPr>
          <w:b/>
          <w:bCs/>
          <w:sz w:val="28"/>
          <w:szCs w:val="28"/>
          <w:lang w:val="en-US"/>
        </w:rPr>
        <w:t>0</w:t>
      </w:r>
      <w:r>
        <w:rPr>
          <w:b/>
          <w:bCs/>
          <w:sz w:val="28"/>
          <w:szCs w:val="28"/>
          <w:lang w:val="en-US"/>
        </w:rPr>
        <w:t xml:space="preserve">23 10 candidates were elected to be parish </w:t>
      </w:r>
      <w:proofErr w:type="spellStart"/>
      <w:r>
        <w:rPr>
          <w:b/>
          <w:bCs/>
          <w:sz w:val="28"/>
          <w:szCs w:val="28"/>
          <w:lang w:val="en-US"/>
        </w:rPr>
        <w:t>councillors</w:t>
      </w:r>
      <w:proofErr w:type="spellEnd"/>
      <w:r>
        <w:rPr>
          <w:b/>
          <w:bCs/>
          <w:sz w:val="28"/>
          <w:szCs w:val="28"/>
          <w:lang w:val="en-US"/>
        </w:rPr>
        <w:t xml:space="preserve"> creating 2 casual vacancies.    At the May 2023 meeting one casual vacancy was filled by co-option.   All </w:t>
      </w:r>
      <w:proofErr w:type="gramStart"/>
      <w:r>
        <w:rPr>
          <w:b/>
          <w:bCs/>
          <w:sz w:val="28"/>
          <w:szCs w:val="28"/>
          <w:lang w:val="en-US"/>
        </w:rPr>
        <w:t>declaration</w:t>
      </w:r>
      <w:proofErr w:type="gramEnd"/>
      <w:r>
        <w:rPr>
          <w:b/>
          <w:bCs/>
          <w:sz w:val="28"/>
          <w:szCs w:val="28"/>
          <w:lang w:val="en-US"/>
        </w:rPr>
        <w:t xml:space="preserve"> of interests and acceptance of office forms</w:t>
      </w:r>
      <w:r w:rsidR="00315D5B">
        <w:rPr>
          <w:b/>
          <w:bCs/>
          <w:sz w:val="28"/>
          <w:szCs w:val="28"/>
          <w:lang w:val="en-US"/>
        </w:rPr>
        <w:t xml:space="preserve"> had to be returned to the Clerk by the 19 June 2023.   </w:t>
      </w:r>
      <w:proofErr w:type="gramStart"/>
      <w:r w:rsidR="00315D5B">
        <w:rPr>
          <w:b/>
          <w:bCs/>
          <w:sz w:val="28"/>
          <w:szCs w:val="28"/>
          <w:lang w:val="en-US"/>
        </w:rPr>
        <w:t>Unfortunately</w:t>
      </w:r>
      <w:proofErr w:type="gramEnd"/>
      <w:r w:rsidR="00315D5B">
        <w:rPr>
          <w:b/>
          <w:bCs/>
          <w:sz w:val="28"/>
          <w:szCs w:val="28"/>
          <w:lang w:val="en-US"/>
        </w:rPr>
        <w:t xml:space="preserve"> one set of forms did not get returned within the legal time </w:t>
      </w:r>
      <w:proofErr w:type="gramStart"/>
      <w:r w:rsidR="00315D5B">
        <w:rPr>
          <w:b/>
          <w:bCs/>
          <w:sz w:val="28"/>
          <w:szCs w:val="28"/>
          <w:lang w:val="en-US"/>
        </w:rPr>
        <w:t>allowed</w:t>
      </w:r>
      <w:proofErr w:type="gramEnd"/>
      <w:r w:rsidR="00315D5B">
        <w:rPr>
          <w:b/>
          <w:bCs/>
          <w:sz w:val="28"/>
          <w:szCs w:val="28"/>
          <w:lang w:val="en-US"/>
        </w:rPr>
        <w:t xml:space="preserve"> creating a 2</w:t>
      </w:r>
      <w:r w:rsidR="00315D5B" w:rsidRPr="00315D5B">
        <w:rPr>
          <w:b/>
          <w:bCs/>
          <w:sz w:val="28"/>
          <w:szCs w:val="28"/>
          <w:vertAlign w:val="superscript"/>
          <w:lang w:val="en-US"/>
        </w:rPr>
        <w:t>nd</w:t>
      </w:r>
      <w:r w:rsidR="00315D5B">
        <w:rPr>
          <w:b/>
          <w:bCs/>
          <w:sz w:val="28"/>
          <w:szCs w:val="28"/>
          <w:lang w:val="en-US"/>
        </w:rPr>
        <w:t xml:space="preserve"> casual vacancy.     </w:t>
      </w:r>
      <w:proofErr w:type="spellStart"/>
      <w:r w:rsidR="00315D5B">
        <w:rPr>
          <w:b/>
          <w:bCs/>
          <w:sz w:val="28"/>
          <w:szCs w:val="28"/>
          <w:lang w:val="en-US"/>
        </w:rPr>
        <w:t>Blacktoft</w:t>
      </w:r>
      <w:proofErr w:type="spellEnd"/>
      <w:r w:rsidR="00315D5B">
        <w:rPr>
          <w:b/>
          <w:bCs/>
          <w:sz w:val="28"/>
          <w:szCs w:val="28"/>
          <w:lang w:val="en-US"/>
        </w:rPr>
        <w:t xml:space="preserve"> Parish Council now has 2 casual vacancies which can be </w:t>
      </w:r>
      <w:r w:rsidR="00315D5B">
        <w:rPr>
          <w:b/>
          <w:bCs/>
          <w:sz w:val="28"/>
          <w:szCs w:val="28"/>
          <w:lang w:val="en-US"/>
        </w:rPr>
        <w:lastRenderedPageBreak/>
        <w:t>filled by co-</w:t>
      </w:r>
      <w:proofErr w:type="gramStart"/>
      <w:r w:rsidR="00315D5B">
        <w:rPr>
          <w:b/>
          <w:bCs/>
          <w:sz w:val="28"/>
          <w:szCs w:val="28"/>
          <w:lang w:val="en-US"/>
        </w:rPr>
        <w:t>option</w:t>
      </w:r>
      <w:r w:rsidR="008573EC">
        <w:rPr>
          <w:b/>
          <w:bCs/>
          <w:sz w:val="28"/>
          <w:szCs w:val="28"/>
          <w:lang w:val="en-US"/>
        </w:rPr>
        <w:t xml:space="preserve">  in</w:t>
      </w:r>
      <w:proofErr w:type="gramEnd"/>
      <w:r w:rsidR="008573EC">
        <w:rPr>
          <w:b/>
          <w:bCs/>
          <w:sz w:val="28"/>
          <w:szCs w:val="28"/>
          <w:lang w:val="en-US"/>
        </w:rPr>
        <w:t xml:space="preserve"> the event that no 10 members of the public request an election by 12 July 2023.</w:t>
      </w:r>
    </w:p>
    <w:p w14:paraId="5FD3CCBD" w14:textId="09BB1E27" w:rsidR="00315D5B" w:rsidRDefault="00315D5B" w:rsidP="000B0BD4">
      <w:pPr>
        <w:rPr>
          <w:b/>
          <w:bCs/>
          <w:sz w:val="28"/>
          <w:szCs w:val="28"/>
          <w:lang w:val="en-US"/>
        </w:rPr>
      </w:pPr>
      <w:r>
        <w:rPr>
          <w:b/>
          <w:bCs/>
          <w:sz w:val="28"/>
          <w:szCs w:val="28"/>
          <w:lang w:val="en-US"/>
        </w:rPr>
        <w:t xml:space="preserve">All </w:t>
      </w:r>
      <w:r w:rsidR="00C573A3">
        <w:rPr>
          <w:b/>
          <w:bCs/>
          <w:sz w:val="28"/>
          <w:szCs w:val="28"/>
          <w:lang w:val="en-US"/>
        </w:rPr>
        <w:t xml:space="preserve">(co-option) </w:t>
      </w:r>
      <w:proofErr w:type="gramStart"/>
      <w:r>
        <w:rPr>
          <w:b/>
          <w:bCs/>
          <w:sz w:val="28"/>
          <w:szCs w:val="28"/>
          <w:lang w:val="en-US"/>
        </w:rPr>
        <w:t>declaration</w:t>
      </w:r>
      <w:proofErr w:type="gramEnd"/>
      <w:r>
        <w:rPr>
          <w:b/>
          <w:bCs/>
          <w:sz w:val="28"/>
          <w:szCs w:val="28"/>
          <w:lang w:val="en-US"/>
        </w:rPr>
        <w:t xml:space="preserve"> of interests and acceptance of office forms to be completed.</w:t>
      </w:r>
    </w:p>
    <w:p w14:paraId="54FFDC0E" w14:textId="7366C49E" w:rsidR="00315D5B" w:rsidRDefault="00315D5B" w:rsidP="000B0BD4">
      <w:pPr>
        <w:rPr>
          <w:b/>
          <w:bCs/>
          <w:sz w:val="28"/>
          <w:szCs w:val="28"/>
          <w:lang w:val="en-US"/>
        </w:rPr>
      </w:pPr>
      <w:r>
        <w:rPr>
          <w:b/>
          <w:bCs/>
          <w:sz w:val="28"/>
          <w:szCs w:val="28"/>
          <w:lang w:val="en-US"/>
        </w:rPr>
        <w:t>4.ANY DECLARATION OF INTERESTS – against any agenda items</w:t>
      </w:r>
    </w:p>
    <w:p w14:paraId="1B94D038" w14:textId="246939BD" w:rsidR="00315D5B" w:rsidRDefault="00315D5B" w:rsidP="000B0BD4">
      <w:pPr>
        <w:rPr>
          <w:b/>
          <w:bCs/>
          <w:sz w:val="28"/>
          <w:szCs w:val="28"/>
          <w:lang w:val="en-US"/>
        </w:rPr>
      </w:pPr>
      <w:r>
        <w:rPr>
          <w:b/>
          <w:bCs/>
          <w:sz w:val="28"/>
          <w:szCs w:val="28"/>
          <w:lang w:val="en-US"/>
        </w:rPr>
        <w:t>5.STANDING ORDERS</w:t>
      </w:r>
    </w:p>
    <w:p w14:paraId="5E19CDAB" w14:textId="022DDD4F" w:rsidR="00315D5B" w:rsidRDefault="00315D5B" w:rsidP="000B0BD4">
      <w:pPr>
        <w:rPr>
          <w:b/>
          <w:bCs/>
          <w:sz w:val="28"/>
          <w:szCs w:val="28"/>
          <w:lang w:val="en-US"/>
        </w:rPr>
      </w:pPr>
      <w:r>
        <w:rPr>
          <w:b/>
          <w:bCs/>
          <w:sz w:val="28"/>
          <w:szCs w:val="28"/>
          <w:lang w:val="en-US"/>
        </w:rPr>
        <w:t>6.ANY OUTSTANDING ITEMS FROM PREVIOUS PARISH COUNCIL MEETING MINUTES – for information only</w:t>
      </w:r>
    </w:p>
    <w:p w14:paraId="0D884CCF" w14:textId="3CBDAAD3" w:rsidR="00315D5B" w:rsidRDefault="00315D5B" w:rsidP="000B0BD4">
      <w:pPr>
        <w:rPr>
          <w:b/>
          <w:bCs/>
          <w:sz w:val="28"/>
          <w:szCs w:val="28"/>
          <w:lang w:val="en-US"/>
        </w:rPr>
      </w:pPr>
      <w:r>
        <w:rPr>
          <w:b/>
          <w:bCs/>
          <w:sz w:val="28"/>
          <w:szCs w:val="28"/>
          <w:lang w:val="en-US"/>
        </w:rPr>
        <w:t>7.CORRESPONDENCE</w:t>
      </w:r>
    </w:p>
    <w:p w14:paraId="235B303D" w14:textId="4EBF600A" w:rsidR="00315D5B" w:rsidRDefault="00315D5B" w:rsidP="000B0BD4">
      <w:pPr>
        <w:rPr>
          <w:b/>
          <w:bCs/>
          <w:sz w:val="28"/>
          <w:szCs w:val="28"/>
          <w:lang w:val="en-US"/>
        </w:rPr>
      </w:pPr>
      <w:r>
        <w:rPr>
          <w:b/>
          <w:bCs/>
          <w:sz w:val="28"/>
          <w:szCs w:val="28"/>
          <w:lang w:val="en-US"/>
        </w:rPr>
        <w:t xml:space="preserve">a. for noting and b. for </w:t>
      </w:r>
      <w:proofErr w:type="gramStart"/>
      <w:r>
        <w:rPr>
          <w:b/>
          <w:bCs/>
          <w:sz w:val="28"/>
          <w:szCs w:val="28"/>
          <w:lang w:val="en-US"/>
        </w:rPr>
        <w:t>action</w:t>
      </w:r>
      <w:proofErr w:type="gramEnd"/>
    </w:p>
    <w:p w14:paraId="4D3239B3" w14:textId="45E90EF9" w:rsidR="00315D5B" w:rsidRDefault="00315D5B" w:rsidP="000B0BD4">
      <w:pPr>
        <w:rPr>
          <w:b/>
          <w:bCs/>
          <w:sz w:val="28"/>
          <w:szCs w:val="28"/>
          <w:lang w:val="en-US"/>
        </w:rPr>
      </w:pPr>
      <w:r>
        <w:rPr>
          <w:b/>
          <w:bCs/>
          <w:sz w:val="28"/>
          <w:szCs w:val="28"/>
          <w:lang w:val="en-US"/>
        </w:rPr>
        <w:t>8.PUBLIC PARTICIPATION – 15 minutes maximum with 3 minutes allowed per person and per topic</w:t>
      </w:r>
    </w:p>
    <w:p w14:paraId="5227A911" w14:textId="5AAD57B9" w:rsidR="00315D5B" w:rsidRDefault="00315D5B" w:rsidP="000B0BD4">
      <w:pPr>
        <w:rPr>
          <w:b/>
          <w:bCs/>
          <w:sz w:val="28"/>
          <w:szCs w:val="28"/>
          <w:lang w:val="en-US"/>
        </w:rPr>
      </w:pPr>
      <w:r>
        <w:rPr>
          <w:b/>
          <w:bCs/>
          <w:sz w:val="28"/>
          <w:szCs w:val="28"/>
          <w:lang w:val="en-US"/>
        </w:rPr>
        <w:t>9.STOPPING UP ORDER</w:t>
      </w:r>
    </w:p>
    <w:p w14:paraId="14766293" w14:textId="7EB41C89" w:rsidR="00315D5B" w:rsidRDefault="00315D5B" w:rsidP="000B0BD4">
      <w:pPr>
        <w:rPr>
          <w:b/>
          <w:bCs/>
          <w:sz w:val="28"/>
          <w:szCs w:val="28"/>
          <w:lang w:val="en-US"/>
        </w:rPr>
      </w:pPr>
      <w:r>
        <w:rPr>
          <w:b/>
          <w:bCs/>
          <w:sz w:val="28"/>
          <w:szCs w:val="28"/>
          <w:lang w:val="en-US"/>
        </w:rPr>
        <w:t xml:space="preserve">SU055 – Stopping Up Order – </w:t>
      </w:r>
      <w:proofErr w:type="spellStart"/>
      <w:r>
        <w:rPr>
          <w:b/>
          <w:bCs/>
          <w:sz w:val="28"/>
          <w:szCs w:val="28"/>
          <w:lang w:val="en-US"/>
        </w:rPr>
        <w:t>Oxmardyke</w:t>
      </w:r>
      <w:proofErr w:type="spellEnd"/>
      <w:r>
        <w:rPr>
          <w:b/>
          <w:bCs/>
          <w:sz w:val="28"/>
          <w:szCs w:val="28"/>
          <w:lang w:val="en-US"/>
        </w:rPr>
        <w:t xml:space="preserve"> Lane, </w:t>
      </w:r>
      <w:proofErr w:type="spellStart"/>
      <w:r>
        <w:rPr>
          <w:b/>
          <w:bCs/>
          <w:sz w:val="28"/>
          <w:szCs w:val="28"/>
          <w:lang w:val="en-US"/>
        </w:rPr>
        <w:t>Oxmardyke</w:t>
      </w:r>
      <w:proofErr w:type="spellEnd"/>
    </w:p>
    <w:p w14:paraId="498B7D1A" w14:textId="41C8E71E" w:rsidR="00315D5B" w:rsidRDefault="00315D5B" w:rsidP="000B0BD4">
      <w:pPr>
        <w:rPr>
          <w:b/>
          <w:bCs/>
          <w:sz w:val="28"/>
          <w:szCs w:val="28"/>
          <w:lang w:val="en-US"/>
        </w:rPr>
      </w:pPr>
      <w:r>
        <w:rPr>
          <w:b/>
          <w:bCs/>
          <w:sz w:val="28"/>
          <w:szCs w:val="28"/>
          <w:lang w:val="en-US"/>
        </w:rPr>
        <w:t xml:space="preserve">The parish council is requested to consider a request to have a Stopping Up Order placed on </w:t>
      </w:r>
      <w:proofErr w:type="spellStart"/>
      <w:r>
        <w:rPr>
          <w:b/>
          <w:bCs/>
          <w:sz w:val="28"/>
          <w:szCs w:val="28"/>
          <w:lang w:val="en-US"/>
        </w:rPr>
        <w:t>Oxmardyke</w:t>
      </w:r>
      <w:proofErr w:type="spellEnd"/>
      <w:r>
        <w:rPr>
          <w:b/>
          <w:bCs/>
          <w:sz w:val="28"/>
          <w:szCs w:val="28"/>
          <w:lang w:val="en-US"/>
        </w:rPr>
        <w:t xml:space="preserve"> Lane, </w:t>
      </w:r>
      <w:proofErr w:type="spellStart"/>
      <w:r>
        <w:rPr>
          <w:b/>
          <w:bCs/>
          <w:sz w:val="28"/>
          <w:szCs w:val="28"/>
          <w:lang w:val="en-US"/>
        </w:rPr>
        <w:t>Oxmardyke</w:t>
      </w:r>
      <w:proofErr w:type="spellEnd"/>
      <w:r>
        <w:rPr>
          <w:b/>
          <w:bCs/>
          <w:sz w:val="28"/>
          <w:szCs w:val="28"/>
          <w:lang w:val="en-US"/>
        </w:rPr>
        <w:t>.</w:t>
      </w:r>
    </w:p>
    <w:p w14:paraId="1416C89B" w14:textId="0397CD29" w:rsidR="00C573A3" w:rsidRDefault="00315D5B" w:rsidP="000B0BD4">
      <w:pPr>
        <w:rPr>
          <w:b/>
          <w:bCs/>
          <w:sz w:val="28"/>
          <w:szCs w:val="28"/>
          <w:lang w:val="en-US"/>
        </w:rPr>
      </w:pPr>
      <w:r>
        <w:rPr>
          <w:b/>
          <w:bCs/>
          <w:sz w:val="28"/>
          <w:szCs w:val="28"/>
          <w:lang w:val="en-US"/>
        </w:rPr>
        <w:t xml:space="preserve">“Stopping Up Orders under the Highways Act can be made to remove highway rights     These orders can be made by the Secretary of State for Transport if it is necessary to facilitate a development.    Section 247 is also used for the provision of replacement highways and the improvement of existing ones    Stopping Up Orders under Section 248 </w:t>
      </w:r>
      <w:proofErr w:type="spellStart"/>
      <w:r>
        <w:rPr>
          <w:b/>
          <w:bCs/>
          <w:sz w:val="28"/>
          <w:szCs w:val="28"/>
          <w:lang w:val="en-US"/>
        </w:rPr>
        <w:t>authorise</w:t>
      </w:r>
      <w:proofErr w:type="spellEnd"/>
      <w:r>
        <w:rPr>
          <w:b/>
          <w:bCs/>
          <w:sz w:val="28"/>
          <w:szCs w:val="28"/>
          <w:lang w:val="en-US"/>
        </w:rPr>
        <w:t xml:space="preserve"> the stopping up or diversion of highways where they cross or enter the rout of a proposed new (or improved) highway.   The decision to make </w:t>
      </w:r>
      <w:r w:rsidR="00C573A3">
        <w:rPr>
          <w:b/>
          <w:bCs/>
          <w:sz w:val="28"/>
          <w:szCs w:val="28"/>
          <w:lang w:val="en-US"/>
        </w:rPr>
        <w:t>orders</w:t>
      </w:r>
      <w:r>
        <w:rPr>
          <w:b/>
          <w:bCs/>
          <w:sz w:val="28"/>
          <w:szCs w:val="28"/>
          <w:lang w:val="en-US"/>
        </w:rPr>
        <w:t xml:space="preserve"> under Section 116 and Section 118 of the </w:t>
      </w:r>
      <w:r w:rsidR="00C573A3">
        <w:rPr>
          <w:b/>
          <w:bCs/>
          <w:sz w:val="28"/>
          <w:szCs w:val="28"/>
          <w:lang w:val="en-US"/>
        </w:rPr>
        <w:t>Highways</w:t>
      </w:r>
      <w:r>
        <w:rPr>
          <w:b/>
          <w:bCs/>
          <w:sz w:val="28"/>
          <w:szCs w:val="28"/>
          <w:lang w:val="en-US"/>
        </w:rPr>
        <w:t xml:space="preserve"> </w:t>
      </w:r>
      <w:r w:rsidR="00C573A3">
        <w:rPr>
          <w:b/>
          <w:bCs/>
          <w:sz w:val="28"/>
          <w:szCs w:val="28"/>
          <w:lang w:val="en-US"/>
        </w:rPr>
        <w:t>Act</w:t>
      </w:r>
      <w:r>
        <w:rPr>
          <w:b/>
          <w:bCs/>
          <w:sz w:val="28"/>
          <w:szCs w:val="28"/>
          <w:lang w:val="en-US"/>
        </w:rPr>
        <w:t xml:space="preserve"> 1980 provide for an authorization by the court to stop up a highway.</w:t>
      </w:r>
      <w:r w:rsidR="00C573A3">
        <w:rPr>
          <w:b/>
          <w:bCs/>
          <w:sz w:val="28"/>
          <w:szCs w:val="28"/>
          <w:lang w:val="en-US"/>
        </w:rPr>
        <w:t>”</w:t>
      </w:r>
    </w:p>
    <w:p w14:paraId="21A426D1" w14:textId="49B38630" w:rsidR="00C573A3" w:rsidRDefault="00C573A3" w:rsidP="000B0BD4">
      <w:pPr>
        <w:rPr>
          <w:b/>
          <w:bCs/>
          <w:sz w:val="28"/>
          <w:szCs w:val="28"/>
          <w:lang w:val="en-US"/>
        </w:rPr>
      </w:pPr>
      <w:r>
        <w:rPr>
          <w:b/>
          <w:bCs/>
          <w:sz w:val="28"/>
          <w:szCs w:val="28"/>
          <w:lang w:val="en-US"/>
        </w:rPr>
        <w:t>10.PLANNING</w:t>
      </w:r>
    </w:p>
    <w:p w14:paraId="4D0908C8" w14:textId="02326537" w:rsidR="00C573A3" w:rsidRDefault="00C573A3" w:rsidP="000B0BD4">
      <w:pPr>
        <w:rPr>
          <w:b/>
          <w:bCs/>
          <w:sz w:val="28"/>
          <w:szCs w:val="28"/>
          <w:lang w:val="en-US"/>
        </w:rPr>
      </w:pPr>
      <w:r>
        <w:rPr>
          <w:b/>
          <w:bCs/>
          <w:sz w:val="28"/>
          <w:szCs w:val="28"/>
          <w:lang w:val="en-US"/>
        </w:rPr>
        <w:t>Planning application:</w:t>
      </w:r>
    </w:p>
    <w:p w14:paraId="41649AF6" w14:textId="0A51B12B" w:rsidR="00BF7FC1" w:rsidRDefault="00BF7FC1" w:rsidP="000B0BD4">
      <w:pPr>
        <w:rPr>
          <w:b/>
          <w:bCs/>
          <w:sz w:val="28"/>
          <w:szCs w:val="28"/>
          <w:lang w:val="en-US"/>
        </w:rPr>
      </w:pPr>
      <w:r>
        <w:rPr>
          <w:b/>
          <w:bCs/>
          <w:sz w:val="28"/>
          <w:szCs w:val="28"/>
          <w:lang w:val="en-US"/>
        </w:rPr>
        <w:t>23/01044/</w:t>
      </w:r>
      <w:proofErr w:type="gramStart"/>
      <w:r>
        <w:rPr>
          <w:b/>
          <w:bCs/>
          <w:sz w:val="28"/>
          <w:szCs w:val="28"/>
          <w:lang w:val="en-US"/>
        </w:rPr>
        <w:t>PLF  erection</w:t>
      </w:r>
      <w:proofErr w:type="gramEnd"/>
      <w:r>
        <w:rPr>
          <w:b/>
          <w:bCs/>
          <w:sz w:val="28"/>
          <w:szCs w:val="28"/>
          <w:lang w:val="en-US"/>
        </w:rPr>
        <w:t xml:space="preserve"> of a rural worker’s dwelling associated with existing equestrian business at land north west of </w:t>
      </w:r>
      <w:proofErr w:type="spellStart"/>
      <w:r>
        <w:rPr>
          <w:b/>
          <w:bCs/>
          <w:sz w:val="28"/>
          <w:szCs w:val="28"/>
          <w:lang w:val="en-US"/>
        </w:rPr>
        <w:t>Oxmardyke</w:t>
      </w:r>
      <w:proofErr w:type="spellEnd"/>
      <w:r>
        <w:rPr>
          <w:b/>
          <w:bCs/>
          <w:sz w:val="28"/>
          <w:szCs w:val="28"/>
          <w:lang w:val="en-US"/>
        </w:rPr>
        <w:t xml:space="preserve"> Grange, </w:t>
      </w:r>
      <w:proofErr w:type="spellStart"/>
      <w:r>
        <w:rPr>
          <w:b/>
          <w:bCs/>
          <w:sz w:val="28"/>
          <w:szCs w:val="28"/>
          <w:lang w:val="en-US"/>
        </w:rPr>
        <w:t>Oxmadyke</w:t>
      </w:r>
      <w:proofErr w:type="spellEnd"/>
      <w:r>
        <w:rPr>
          <w:b/>
          <w:bCs/>
          <w:sz w:val="28"/>
          <w:szCs w:val="28"/>
          <w:lang w:val="en-US"/>
        </w:rPr>
        <w:t xml:space="preserve"> Lane, </w:t>
      </w:r>
      <w:proofErr w:type="spellStart"/>
      <w:r>
        <w:rPr>
          <w:b/>
          <w:bCs/>
          <w:sz w:val="28"/>
          <w:szCs w:val="28"/>
          <w:lang w:val="en-US"/>
        </w:rPr>
        <w:t>Oxmardyke</w:t>
      </w:r>
      <w:proofErr w:type="spellEnd"/>
      <w:r>
        <w:rPr>
          <w:b/>
          <w:bCs/>
          <w:sz w:val="28"/>
          <w:szCs w:val="28"/>
          <w:lang w:val="en-US"/>
        </w:rPr>
        <w:t xml:space="preserve"> HU15 2GG</w:t>
      </w:r>
    </w:p>
    <w:p w14:paraId="72ED7FBC" w14:textId="77777777" w:rsidR="005257E7" w:rsidRDefault="005257E7" w:rsidP="000B0BD4">
      <w:pPr>
        <w:rPr>
          <w:b/>
          <w:bCs/>
          <w:sz w:val="28"/>
          <w:szCs w:val="28"/>
          <w:lang w:val="en-US"/>
        </w:rPr>
      </w:pPr>
    </w:p>
    <w:p w14:paraId="6571E5F1" w14:textId="062AFE11" w:rsidR="005257E7" w:rsidRDefault="005257E7" w:rsidP="000B0BD4">
      <w:pPr>
        <w:rPr>
          <w:b/>
          <w:bCs/>
          <w:sz w:val="28"/>
          <w:szCs w:val="28"/>
          <w:lang w:val="en-US"/>
        </w:rPr>
      </w:pPr>
      <w:r>
        <w:rPr>
          <w:b/>
          <w:bCs/>
          <w:sz w:val="28"/>
          <w:szCs w:val="28"/>
          <w:lang w:val="en-US"/>
        </w:rPr>
        <w:lastRenderedPageBreak/>
        <w:t>Planning application:</w:t>
      </w:r>
    </w:p>
    <w:p w14:paraId="47DE8588" w14:textId="3A481C3A" w:rsidR="005257E7" w:rsidRDefault="005257E7" w:rsidP="000B0BD4">
      <w:pPr>
        <w:rPr>
          <w:b/>
          <w:bCs/>
          <w:sz w:val="28"/>
          <w:szCs w:val="28"/>
          <w:lang w:val="en-US"/>
        </w:rPr>
      </w:pPr>
      <w:r>
        <w:rPr>
          <w:b/>
          <w:bCs/>
          <w:sz w:val="28"/>
          <w:szCs w:val="28"/>
          <w:lang w:val="en-US"/>
        </w:rPr>
        <w:t xml:space="preserve">23/01573/PLF  conversion of existing stable/hayloft to holiday cottage; change of use and alterations of existing cottage to holiday cottage; installation of solar panels and air source heat pumps; removal of existing chimneys and replacement of roof; conversion of redundant barn and mill house to dwelling replacement of roof and installation of a roof link between buildings; installation of solar panels and air source heart pump;  erection of a garage and workshop following removal of outbuildings at </w:t>
      </w:r>
      <w:proofErr w:type="spellStart"/>
      <w:r>
        <w:rPr>
          <w:b/>
          <w:bCs/>
          <w:sz w:val="28"/>
          <w:szCs w:val="28"/>
          <w:lang w:val="en-US"/>
        </w:rPr>
        <w:t>Staddlethorpe</w:t>
      </w:r>
      <w:proofErr w:type="spellEnd"/>
      <w:r>
        <w:rPr>
          <w:b/>
          <w:bCs/>
          <w:sz w:val="28"/>
          <w:szCs w:val="28"/>
          <w:lang w:val="en-US"/>
        </w:rPr>
        <w:t xml:space="preserve"> Grange, </w:t>
      </w:r>
      <w:proofErr w:type="spellStart"/>
      <w:r>
        <w:rPr>
          <w:b/>
          <w:bCs/>
          <w:sz w:val="28"/>
          <w:szCs w:val="28"/>
          <w:lang w:val="en-US"/>
        </w:rPr>
        <w:t>Staddlethorpe</w:t>
      </w:r>
      <w:proofErr w:type="spellEnd"/>
      <w:r>
        <w:rPr>
          <w:b/>
          <w:bCs/>
          <w:sz w:val="28"/>
          <w:szCs w:val="28"/>
          <w:lang w:val="en-US"/>
        </w:rPr>
        <w:t xml:space="preserve"> Broad Lane, </w:t>
      </w:r>
      <w:proofErr w:type="spellStart"/>
      <w:r>
        <w:rPr>
          <w:b/>
          <w:bCs/>
          <w:sz w:val="28"/>
          <w:szCs w:val="28"/>
          <w:lang w:val="en-US"/>
        </w:rPr>
        <w:t>Blacktoft</w:t>
      </w:r>
      <w:proofErr w:type="spellEnd"/>
    </w:p>
    <w:p w14:paraId="5551E34F" w14:textId="44E96801" w:rsidR="00C573A3" w:rsidRDefault="00C573A3" w:rsidP="000B0BD4">
      <w:pPr>
        <w:rPr>
          <w:b/>
          <w:bCs/>
          <w:sz w:val="28"/>
          <w:szCs w:val="28"/>
          <w:lang w:val="en-US"/>
        </w:rPr>
      </w:pPr>
      <w:r>
        <w:rPr>
          <w:b/>
          <w:bCs/>
          <w:sz w:val="28"/>
          <w:szCs w:val="28"/>
          <w:lang w:val="en-US"/>
        </w:rPr>
        <w:t>Planning approval:</w:t>
      </w:r>
    </w:p>
    <w:p w14:paraId="62303D20" w14:textId="702E9BFF" w:rsidR="00BF7FC1" w:rsidRDefault="00BF7FC1" w:rsidP="000B0BD4">
      <w:pPr>
        <w:rPr>
          <w:b/>
          <w:bCs/>
          <w:sz w:val="28"/>
          <w:szCs w:val="28"/>
          <w:lang w:val="en-US"/>
        </w:rPr>
      </w:pPr>
      <w:r>
        <w:rPr>
          <w:b/>
          <w:bCs/>
          <w:sz w:val="28"/>
          <w:szCs w:val="28"/>
          <w:lang w:val="en-US"/>
        </w:rPr>
        <w:t>23/00762/</w:t>
      </w:r>
      <w:proofErr w:type="gramStart"/>
      <w:r>
        <w:rPr>
          <w:b/>
          <w:bCs/>
          <w:sz w:val="28"/>
          <w:szCs w:val="28"/>
          <w:lang w:val="en-US"/>
        </w:rPr>
        <w:t>PLB  erection</w:t>
      </w:r>
      <w:proofErr w:type="gramEnd"/>
      <w:r>
        <w:rPr>
          <w:b/>
          <w:bCs/>
          <w:sz w:val="28"/>
          <w:szCs w:val="28"/>
          <w:lang w:val="en-US"/>
        </w:rPr>
        <w:t xml:space="preserve"> of single </w:t>
      </w:r>
      <w:proofErr w:type="spellStart"/>
      <w:r>
        <w:rPr>
          <w:b/>
          <w:bCs/>
          <w:sz w:val="28"/>
          <w:szCs w:val="28"/>
          <w:lang w:val="en-US"/>
        </w:rPr>
        <w:t>storey</w:t>
      </w:r>
      <w:proofErr w:type="spellEnd"/>
      <w:r>
        <w:rPr>
          <w:b/>
          <w:bCs/>
          <w:sz w:val="28"/>
          <w:szCs w:val="28"/>
          <w:lang w:val="en-US"/>
        </w:rPr>
        <w:t xml:space="preserve"> extension to side and rear at Beeches Farm, </w:t>
      </w:r>
      <w:proofErr w:type="spellStart"/>
      <w:r>
        <w:rPr>
          <w:b/>
          <w:bCs/>
          <w:sz w:val="28"/>
          <w:szCs w:val="28"/>
          <w:lang w:val="en-US"/>
        </w:rPr>
        <w:t>Faxfleet</w:t>
      </w:r>
      <w:proofErr w:type="spellEnd"/>
      <w:r>
        <w:rPr>
          <w:b/>
          <w:bCs/>
          <w:sz w:val="28"/>
          <w:szCs w:val="28"/>
          <w:lang w:val="en-US"/>
        </w:rPr>
        <w:t xml:space="preserve"> DN14 7YR</w:t>
      </w:r>
    </w:p>
    <w:p w14:paraId="392E56B7" w14:textId="5DEB10D1" w:rsidR="00BF7FC1" w:rsidRDefault="00BF7FC1" w:rsidP="000B0BD4">
      <w:pPr>
        <w:rPr>
          <w:b/>
          <w:bCs/>
          <w:sz w:val="28"/>
          <w:szCs w:val="28"/>
          <w:lang w:val="en-US"/>
        </w:rPr>
      </w:pPr>
      <w:r>
        <w:rPr>
          <w:b/>
          <w:bCs/>
          <w:sz w:val="28"/>
          <w:szCs w:val="28"/>
          <w:lang w:val="en-US"/>
        </w:rPr>
        <w:t>23/00761/</w:t>
      </w:r>
      <w:proofErr w:type="gramStart"/>
      <w:r>
        <w:rPr>
          <w:b/>
          <w:bCs/>
          <w:sz w:val="28"/>
          <w:szCs w:val="28"/>
          <w:lang w:val="en-US"/>
        </w:rPr>
        <w:t>PLF  erection</w:t>
      </w:r>
      <w:proofErr w:type="gramEnd"/>
      <w:r>
        <w:rPr>
          <w:b/>
          <w:bCs/>
          <w:sz w:val="28"/>
          <w:szCs w:val="28"/>
          <w:lang w:val="en-US"/>
        </w:rPr>
        <w:t xml:space="preserve"> of single </w:t>
      </w:r>
      <w:proofErr w:type="spellStart"/>
      <w:r>
        <w:rPr>
          <w:b/>
          <w:bCs/>
          <w:sz w:val="28"/>
          <w:szCs w:val="28"/>
          <w:lang w:val="en-US"/>
        </w:rPr>
        <w:t>storey</w:t>
      </w:r>
      <w:proofErr w:type="spellEnd"/>
      <w:r>
        <w:rPr>
          <w:b/>
          <w:bCs/>
          <w:sz w:val="28"/>
          <w:szCs w:val="28"/>
          <w:lang w:val="en-US"/>
        </w:rPr>
        <w:t xml:space="preserve"> extension to side and rear at Beeches Farm, </w:t>
      </w:r>
      <w:proofErr w:type="spellStart"/>
      <w:r>
        <w:rPr>
          <w:b/>
          <w:bCs/>
          <w:sz w:val="28"/>
          <w:szCs w:val="28"/>
          <w:lang w:val="en-US"/>
        </w:rPr>
        <w:t>Faxfleet</w:t>
      </w:r>
      <w:proofErr w:type="spellEnd"/>
      <w:r>
        <w:rPr>
          <w:b/>
          <w:bCs/>
          <w:sz w:val="28"/>
          <w:szCs w:val="28"/>
          <w:lang w:val="en-US"/>
        </w:rPr>
        <w:t xml:space="preserve"> DN14 7YR</w:t>
      </w:r>
    </w:p>
    <w:p w14:paraId="621A6196" w14:textId="7EDF465E" w:rsidR="00C573A3" w:rsidRDefault="00C573A3" w:rsidP="000B0BD4">
      <w:pPr>
        <w:rPr>
          <w:b/>
          <w:bCs/>
          <w:sz w:val="28"/>
          <w:szCs w:val="28"/>
          <w:lang w:val="en-US"/>
        </w:rPr>
      </w:pPr>
      <w:r>
        <w:rPr>
          <w:b/>
          <w:bCs/>
          <w:sz w:val="28"/>
          <w:szCs w:val="28"/>
          <w:lang w:val="en-US"/>
        </w:rPr>
        <w:t>11.HIGHWAYS/PATHS/DYKES</w:t>
      </w:r>
    </w:p>
    <w:p w14:paraId="258D9553" w14:textId="1576B70C" w:rsidR="00C573A3" w:rsidRDefault="00C573A3" w:rsidP="000B0BD4">
      <w:pPr>
        <w:rPr>
          <w:b/>
          <w:bCs/>
          <w:sz w:val="28"/>
          <w:szCs w:val="28"/>
          <w:lang w:val="en-US"/>
        </w:rPr>
      </w:pPr>
      <w:r>
        <w:rPr>
          <w:b/>
          <w:bCs/>
          <w:sz w:val="28"/>
          <w:szCs w:val="28"/>
          <w:lang w:val="en-US"/>
        </w:rPr>
        <w:tab/>
      </w:r>
      <w:proofErr w:type="spellStart"/>
      <w:r>
        <w:rPr>
          <w:b/>
          <w:bCs/>
          <w:sz w:val="28"/>
          <w:szCs w:val="28"/>
          <w:lang w:val="en-US"/>
        </w:rPr>
        <w:t>Yokefleet</w:t>
      </w:r>
      <w:proofErr w:type="spellEnd"/>
      <w:r>
        <w:rPr>
          <w:b/>
          <w:bCs/>
          <w:sz w:val="28"/>
          <w:szCs w:val="28"/>
          <w:lang w:val="en-US"/>
        </w:rPr>
        <w:t xml:space="preserve"> flooding area:  telephone box:  Archimedes screw/</w:t>
      </w:r>
      <w:proofErr w:type="gramStart"/>
      <w:r>
        <w:rPr>
          <w:b/>
          <w:bCs/>
          <w:sz w:val="28"/>
          <w:szCs w:val="28"/>
          <w:lang w:val="en-US"/>
        </w:rPr>
        <w:t>shelter</w:t>
      </w:r>
      <w:proofErr w:type="gramEnd"/>
    </w:p>
    <w:p w14:paraId="1ED252F6" w14:textId="0B827E46" w:rsidR="00C573A3" w:rsidRDefault="00C573A3" w:rsidP="000B0BD4">
      <w:pPr>
        <w:rPr>
          <w:b/>
          <w:bCs/>
          <w:sz w:val="28"/>
          <w:szCs w:val="28"/>
          <w:lang w:val="en-US"/>
        </w:rPr>
      </w:pPr>
      <w:r>
        <w:rPr>
          <w:b/>
          <w:bCs/>
          <w:sz w:val="28"/>
          <w:szCs w:val="28"/>
          <w:lang w:val="en-US"/>
        </w:rPr>
        <w:t>12.NATIONAL GRID</w:t>
      </w:r>
      <w:r w:rsidR="00BF7FC1">
        <w:rPr>
          <w:b/>
          <w:bCs/>
          <w:sz w:val="28"/>
          <w:szCs w:val="28"/>
          <w:lang w:val="en-US"/>
        </w:rPr>
        <w:t xml:space="preserve"> – Consultation regarding upgrade to the high voltage electricity transmission network between a new substation to the north of Hull </w:t>
      </w:r>
      <w:proofErr w:type="gramStart"/>
      <w:r w:rsidR="00BF7FC1">
        <w:rPr>
          <w:b/>
          <w:bCs/>
          <w:sz w:val="28"/>
          <w:szCs w:val="28"/>
          <w:lang w:val="en-US"/>
        </w:rPr>
        <w:t>land</w:t>
      </w:r>
      <w:proofErr w:type="gramEnd"/>
      <w:r w:rsidR="00BF7FC1">
        <w:rPr>
          <w:b/>
          <w:bCs/>
          <w:sz w:val="28"/>
          <w:szCs w:val="28"/>
          <w:lang w:val="en-US"/>
        </w:rPr>
        <w:t xml:space="preserve"> a new substation at High </w:t>
      </w:r>
      <w:proofErr w:type="spellStart"/>
      <w:r w:rsidR="00BF7FC1">
        <w:rPr>
          <w:b/>
          <w:bCs/>
          <w:sz w:val="28"/>
          <w:szCs w:val="28"/>
          <w:lang w:val="en-US"/>
        </w:rPr>
        <w:t>Marnham</w:t>
      </w:r>
      <w:proofErr w:type="spellEnd"/>
      <w:r w:rsidR="00BF7FC1">
        <w:rPr>
          <w:b/>
          <w:bCs/>
          <w:sz w:val="28"/>
          <w:szCs w:val="28"/>
          <w:lang w:val="en-US"/>
        </w:rPr>
        <w:t xml:space="preserve"> in Nottinghamshire.</w:t>
      </w:r>
    </w:p>
    <w:p w14:paraId="35FC4A7A" w14:textId="4E6C4E97" w:rsidR="00C573A3" w:rsidRDefault="00C573A3" w:rsidP="000B0BD4">
      <w:pPr>
        <w:rPr>
          <w:b/>
          <w:bCs/>
          <w:sz w:val="28"/>
          <w:szCs w:val="28"/>
          <w:lang w:val="en-US"/>
        </w:rPr>
      </w:pPr>
      <w:r>
        <w:rPr>
          <w:b/>
          <w:bCs/>
          <w:sz w:val="28"/>
          <w:szCs w:val="28"/>
          <w:lang w:val="en-US"/>
        </w:rPr>
        <w:t>13.FINANCES</w:t>
      </w:r>
    </w:p>
    <w:p w14:paraId="7516B639" w14:textId="7D0EE28E" w:rsidR="00C573A3" w:rsidRPr="00BF7FC1" w:rsidRDefault="00C573A3" w:rsidP="00BF7FC1">
      <w:pPr>
        <w:pStyle w:val="ListParagraph"/>
        <w:numPr>
          <w:ilvl w:val="0"/>
          <w:numId w:val="1"/>
        </w:numPr>
        <w:rPr>
          <w:b/>
          <w:bCs/>
          <w:sz w:val="28"/>
          <w:szCs w:val="28"/>
          <w:lang w:val="en-US"/>
        </w:rPr>
      </w:pPr>
      <w:r w:rsidRPr="00BF7FC1">
        <w:rPr>
          <w:b/>
          <w:bCs/>
          <w:sz w:val="28"/>
          <w:szCs w:val="28"/>
          <w:lang w:val="en-US"/>
        </w:rPr>
        <w:t>Accounts for June 2023</w:t>
      </w:r>
    </w:p>
    <w:p w14:paraId="6480B8C3" w14:textId="77777777" w:rsidR="00BF7FC1" w:rsidRPr="00BF7FC1" w:rsidRDefault="00C573A3" w:rsidP="00BF7FC1">
      <w:pPr>
        <w:pStyle w:val="ListParagraph"/>
        <w:numPr>
          <w:ilvl w:val="0"/>
          <w:numId w:val="1"/>
        </w:numPr>
        <w:rPr>
          <w:b/>
          <w:bCs/>
          <w:sz w:val="28"/>
          <w:szCs w:val="28"/>
          <w:lang w:val="en-US"/>
        </w:rPr>
      </w:pPr>
      <w:r w:rsidRPr="00BF7FC1">
        <w:rPr>
          <w:b/>
          <w:bCs/>
          <w:sz w:val="28"/>
          <w:szCs w:val="28"/>
          <w:lang w:val="en-US"/>
        </w:rPr>
        <w:t>Accounts for July 2023.</w:t>
      </w:r>
    </w:p>
    <w:p w14:paraId="218A077B" w14:textId="5C41D477" w:rsidR="00C573A3" w:rsidRDefault="00C573A3" w:rsidP="00BF7FC1">
      <w:pPr>
        <w:pStyle w:val="ListParagraph"/>
        <w:numPr>
          <w:ilvl w:val="0"/>
          <w:numId w:val="1"/>
        </w:numPr>
        <w:rPr>
          <w:b/>
          <w:bCs/>
          <w:sz w:val="28"/>
          <w:szCs w:val="28"/>
          <w:lang w:val="en-US"/>
        </w:rPr>
      </w:pPr>
      <w:r w:rsidRPr="00BF7FC1">
        <w:rPr>
          <w:b/>
          <w:bCs/>
          <w:sz w:val="28"/>
          <w:szCs w:val="28"/>
          <w:lang w:val="en-US"/>
        </w:rPr>
        <w:t>A.G.A.R. financial return has been forwarded to the external auditor.</w:t>
      </w:r>
    </w:p>
    <w:p w14:paraId="356643BD" w14:textId="343F7C88" w:rsidR="001B205E" w:rsidRPr="00BF7FC1" w:rsidRDefault="001B205E" w:rsidP="00BF7FC1">
      <w:pPr>
        <w:pStyle w:val="ListParagraph"/>
        <w:numPr>
          <w:ilvl w:val="0"/>
          <w:numId w:val="1"/>
        </w:numPr>
        <w:rPr>
          <w:b/>
          <w:bCs/>
          <w:sz w:val="28"/>
          <w:szCs w:val="28"/>
          <w:lang w:val="en-US"/>
        </w:rPr>
      </w:pPr>
      <w:r>
        <w:rPr>
          <w:b/>
          <w:bCs/>
          <w:sz w:val="28"/>
          <w:szCs w:val="28"/>
          <w:lang w:val="en-US"/>
        </w:rPr>
        <w:t xml:space="preserve">New Bank Mandate – more signatories needed to enable Clerk to progress digital banking for the parish </w:t>
      </w:r>
      <w:proofErr w:type="gramStart"/>
      <w:r>
        <w:rPr>
          <w:b/>
          <w:bCs/>
          <w:sz w:val="28"/>
          <w:szCs w:val="28"/>
          <w:lang w:val="en-US"/>
        </w:rPr>
        <w:t>council</w:t>
      </w:r>
      <w:proofErr w:type="gramEnd"/>
    </w:p>
    <w:p w14:paraId="242CE97E" w14:textId="746ADFB2" w:rsidR="00C573A3" w:rsidRDefault="00C573A3" w:rsidP="000B0BD4">
      <w:pPr>
        <w:rPr>
          <w:b/>
          <w:bCs/>
          <w:sz w:val="28"/>
          <w:szCs w:val="28"/>
          <w:lang w:val="en-US"/>
        </w:rPr>
      </w:pPr>
      <w:r>
        <w:rPr>
          <w:b/>
          <w:bCs/>
          <w:sz w:val="28"/>
          <w:szCs w:val="28"/>
          <w:lang w:val="en-US"/>
        </w:rPr>
        <w:t>1</w:t>
      </w:r>
      <w:r w:rsidR="00BF7FC1">
        <w:rPr>
          <w:b/>
          <w:bCs/>
          <w:sz w:val="28"/>
          <w:szCs w:val="28"/>
          <w:lang w:val="en-US"/>
        </w:rPr>
        <w:t>4</w:t>
      </w:r>
      <w:r>
        <w:rPr>
          <w:b/>
          <w:bCs/>
          <w:sz w:val="28"/>
          <w:szCs w:val="28"/>
          <w:lang w:val="en-US"/>
        </w:rPr>
        <w:t xml:space="preserve">.DATE FOR THE NEXT PARISH COUNCIL MEETING – Monday 18 September 2023 7pm The Old School, </w:t>
      </w:r>
      <w:proofErr w:type="spellStart"/>
      <w:r>
        <w:rPr>
          <w:b/>
          <w:bCs/>
          <w:sz w:val="28"/>
          <w:szCs w:val="28"/>
          <w:lang w:val="en-US"/>
        </w:rPr>
        <w:t>Blacktoft</w:t>
      </w:r>
      <w:proofErr w:type="spellEnd"/>
      <w:r>
        <w:rPr>
          <w:b/>
          <w:bCs/>
          <w:sz w:val="28"/>
          <w:szCs w:val="28"/>
          <w:lang w:val="en-US"/>
        </w:rPr>
        <w:t>.</w:t>
      </w:r>
    </w:p>
    <w:p w14:paraId="6853C0E6" w14:textId="77777777" w:rsidR="00C573A3" w:rsidRDefault="00C573A3" w:rsidP="000B0BD4">
      <w:pPr>
        <w:rPr>
          <w:b/>
          <w:bCs/>
          <w:sz w:val="28"/>
          <w:szCs w:val="28"/>
          <w:lang w:val="en-US"/>
        </w:rPr>
      </w:pPr>
    </w:p>
    <w:p w14:paraId="051E0474" w14:textId="2B170EDC" w:rsidR="00C573A3" w:rsidRDefault="00C573A3" w:rsidP="000B0BD4">
      <w:pPr>
        <w:rPr>
          <w:b/>
          <w:bCs/>
          <w:sz w:val="28"/>
          <w:szCs w:val="28"/>
          <w:lang w:val="en-US"/>
        </w:rPr>
      </w:pP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t>S E NICHOLSON</w:t>
      </w:r>
    </w:p>
    <w:p w14:paraId="6E12B77D" w14:textId="14D937FC" w:rsidR="00152261" w:rsidRDefault="00152261" w:rsidP="000B0BD4">
      <w:pPr>
        <w:rPr>
          <w:b/>
          <w:bCs/>
          <w:sz w:val="28"/>
          <w:szCs w:val="28"/>
          <w:lang w:val="en-US"/>
        </w:rPr>
      </w:pP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t>10 July 2023</w:t>
      </w:r>
    </w:p>
    <w:p w14:paraId="404F3B89" w14:textId="77777777" w:rsidR="000B0BD4" w:rsidRPr="000B0BD4" w:rsidRDefault="000B0BD4" w:rsidP="000B0BD4">
      <w:pPr>
        <w:rPr>
          <w:b/>
          <w:bCs/>
          <w:sz w:val="28"/>
          <w:szCs w:val="28"/>
          <w:lang w:val="en-US"/>
        </w:rPr>
      </w:pPr>
    </w:p>
    <w:sectPr w:rsidR="000B0BD4" w:rsidRPr="000B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C3E"/>
    <w:multiLevelType w:val="hybridMultilevel"/>
    <w:tmpl w:val="8B3E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38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D4"/>
    <w:rsid w:val="000B0BD4"/>
    <w:rsid w:val="00152261"/>
    <w:rsid w:val="001B205E"/>
    <w:rsid w:val="00315D5B"/>
    <w:rsid w:val="005257E7"/>
    <w:rsid w:val="008573EC"/>
    <w:rsid w:val="00BF7FC1"/>
    <w:rsid w:val="00C5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4988"/>
  <w15:chartTrackingRefBased/>
  <w15:docId w15:val="{0897AB93-E2B0-473C-87AA-0CCA694A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D4"/>
    <w:rPr>
      <w:color w:val="0563C1" w:themeColor="hyperlink"/>
      <w:u w:val="single"/>
    </w:rPr>
  </w:style>
  <w:style w:type="character" w:styleId="UnresolvedMention">
    <w:name w:val="Unresolved Mention"/>
    <w:basedOn w:val="DefaultParagraphFont"/>
    <w:uiPriority w:val="99"/>
    <w:semiHidden/>
    <w:unhideWhenUsed/>
    <w:rsid w:val="000B0BD4"/>
    <w:rPr>
      <w:color w:val="605E5C"/>
      <w:shd w:val="clear" w:color="auto" w:fill="E1DFDD"/>
    </w:rPr>
  </w:style>
  <w:style w:type="paragraph" w:styleId="ListParagraph">
    <w:name w:val="List Paragraph"/>
    <w:basedOn w:val="Normal"/>
    <w:uiPriority w:val="34"/>
    <w:qFormat/>
    <w:rsid w:val="00BF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blacktof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4</cp:revision>
  <dcterms:created xsi:type="dcterms:W3CDTF">2023-06-28T08:49:00Z</dcterms:created>
  <dcterms:modified xsi:type="dcterms:W3CDTF">2023-07-10T08:56:00Z</dcterms:modified>
</cp:coreProperties>
</file>