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586F" w14:textId="1514B123" w:rsidR="00F0378E" w:rsidRDefault="00F0378E">
      <w:r>
        <w:tab/>
      </w:r>
      <w:r>
        <w:tab/>
      </w:r>
      <w:r>
        <w:tab/>
      </w:r>
      <w:r>
        <w:tab/>
      </w:r>
      <w:r>
        <w:tab/>
      </w:r>
      <w:r>
        <w:tab/>
      </w:r>
      <w:r>
        <w:tab/>
      </w:r>
      <w:r>
        <w:tab/>
      </w:r>
      <w:r>
        <w:tab/>
        <w:t>BPC/3.2023/0</w:t>
      </w:r>
      <w:r w:rsidR="00314E0E">
        <w:t>790</w:t>
      </w:r>
    </w:p>
    <w:p w14:paraId="411FB5AF" w14:textId="5E40BEA9" w:rsidR="00F0378E" w:rsidRDefault="00F0378E">
      <w:r>
        <w:tab/>
        <w:t>BLACKTOFT PARISH COUNCIL</w:t>
      </w:r>
    </w:p>
    <w:p w14:paraId="74DF3C26" w14:textId="237B55C0" w:rsidR="00F0378E" w:rsidRDefault="00F0378E">
      <w:r>
        <w:tab/>
        <w:t>MINUTES OF THE MEETING HELD MONDAY 20 MARCH 2023 7.00 PM</w:t>
      </w:r>
    </w:p>
    <w:p w14:paraId="38D52187" w14:textId="44515D8B" w:rsidR="00F0378E" w:rsidRDefault="00F0378E">
      <w:r>
        <w:tab/>
        <w:t>THE OLD SCHOOL BLACKTOFT</w:t>
      </w:r>
    </w:p>
    <w:p w14:paraId="007E6821" w14:textId="4D955940" w:rsidR="00F0378E" w:rsidRDefault="00F0378E">
      <w:r>
        <w:t>1.APOLOGIES</w:t>
      </w:r>
    </w:p>
    <w:p w14:paraId="758DD66C" w14:textId="3EEAD549" w:rsidR="00F0378E" w:rsidRDefault="00F0378E">
      <w:r>
        <w:tab/>
        <w:t>Mr G Lister</w:t>
      </w:r>
    </w:p>
    <w:p w14:paraId="52052EBB" w14:textId="61A1DF66" w:rsidR="00F0378E" w:rsidRDefault="00F0378E">
      <w:r>
        <w:tab/>
        <w:t>Mrs V Nicholson</w:t>
      </w:r>
    </w:p>
    <w:p w14:paraId="1A04418B" w14:textId="7DF64C1A" w:rsidR="00F0378E" w:rsidRDefault="00F0378E">
      <w:r>
        <w:tab/>
        <w:t>Mrs S Mason</w:t>
      </w:r>
    </w:p>
    <w:p w14:paraId="6CD28C5C" w14:textId="6C813F7D" w:rsidR="00F0378E" w:rsidRDefault="00F0378E">
      <w:r>
        <w:tab/>
        <w:t>Mr A Martinson</w:t>
      </w:r>
    </w:p>
    <w:p w14:paraId="01ED04B3" w14:textId="7CD9FEB2" w:rsidR="00F0378E" w:rsidRDefault="00F0378E">
      <w:r>
        <w:tab/>
        <w:t>Mr G Sweeting</w:t>
      </w:r>
    </w:p>
    <w:p w14:paraId="2C3661FA" w14:textId="520CF14B" w:rsidR="00F0378E" w:rsidRDefault="00F0378E">
      <w:r>
        <w:t>PRESENT</w:t>
      </w:r>
    </w:p>
    <w:p w14:paraId="5591BA1D" w14:textId="5B331C5C" w:rsidR="00F0378E" w:rsidRDefault="00F0378E">
      <w:r>
        <w:tab/>
        <w:t>Mr R Thompson</w:t>
      </w:r>
    </w:p>
    <w:p w14:paraId="52D3D840" w14:textId="69577DF2" w:rsidR="00F0378E" w:rsidRDefault="00F0378E">
      <w:r>
        <w:tab/>
        <w:t>Mr K Gilson</w:t>
      </w:r>
    </w:p>
    <w:p w14:paraId="5C87A7DF" w14:textId="5EC5232D" w:rsidR="00F0378E" w:rsidRDefault="00F0378E">
      <w:r>
        <w:tab/>
        <w:t>Mr P A Nicholson – Chairman</w:t>
      </w:r>
    </w:p>
    <w:p w14:paraId="0C5E83ED" w14:textId="742595DD" w:rsidR="00F0378E" w:rsidRDefault="00F0378E">
      <w:r>
        <w:tab/>
        <w:t>Mr A Hughes</w:t>
      </w:r>
    </w:p>
    <w:p w14:paraId="60F325EF" w14:textId="3B75A118" w:rsidR="00F0378E" w:rsidRDefault="00F0378E">
      <w:r>
        <w:tab/>
        <w:t xml:space="preserve">Mr M </w:t>
      </w:r>
      <w:proofErr w:type="spellStart"/>
      <w:r>
        <w:t>Falkingham</w:t>
      </w:r>
      <w:proofErr w:type="spellEnd"/>
    </w:p>
    <w:p w14:paraId="2AB1F0E8" w14:textId="15E01DC7" w:rsidR="00F0378E" w:rsidRDefault="00F0378E">
      <w:r>
        <w:tab/>
        <w:t xml:space="preserve">Mr M </w:t>
      </w:r>
      <w:proofErr w:type="spellStart"/>
      <w:r>
        <w:t>Bayston</w:t>
      </w:r>
      <w:proofErr w:type="spellEnd"/>
    </w:p>
    <w:p w14:paraId="51E31BE1" w14:textId="552C1B1F" w:rsidR="00F0378E" w:rsidRDefault="00F0378E">
      <w:r>
        <w:tab/>
        <w:t>Mr D Newby</w:t>
      </w:r>
    </w:p>
    <w:p w14:paraId="527C0270" w14:textId="4FC3AF52" w:rsidR="00F0378E" w:rsidRDefault="00F0378E">
      <w:r>
        <w:t>2.CONFIRMATION OF PREVIOUS PARISH COUNCIL MEETING MINUTES – January 2023</w:t>
      </w:r>
    </w:p>
    <w:p w14:paraId="2129C132" w14:textId="42B88BD6" w:rsidR="00F0378E" w:rsidRDefault="00F0378E">
      <w:r>
        <w:t>It was resolved to sign these as a true record.</w:t>
      </w:r>
    </w:p>
    <w:p w14:paraId="3CD95946" w14:textId="16D751AE" w:rsidR="00F0378E" w:rsidRDefault="00F0378E">
      <w:r>
        <w:t>3.DECLARATION OF INTERESTS</w:t>
      </w:r>
    </w:p>
    <w:p w14:paraId="5D653AF4" w14:textId="41C53767" w:rsidR="00F0378E" w:rsidRDefault="00F0378E">
      <w:r>
        <w:tab/>
        <w:t>Mr P A Nicholson – personal -finance</w:t>
      </w:r>
    </w:p>
    <w:p w14:paraId="45EB52A5" w14:textId="566C2DC3" w:rsidR="00F0378E" w:rsidRDefault="00F0378E">
      <w:r>
        <w:t>4.ANY OUTSTANDING ITEMS FROM PREVIOUS PARISH COUNCIL MEETING MINUTES – for information only</w:t>
      </w:r>
    </w:p>
    <w:p w14:paraId="0F2482AF" w14:textId="712D1B65" w:rsidR="00F0378E" w:rsidRDefault="00F0378E">
      <w:r>
        <w:tab/>
        <w:t>None</w:t>
      </w:r>
    </w:p>
    <w:p w14:paraId="6A80E7DA" w14:textId="55DC3E97" w:rsidR="00F0378E" w:rsidRDefault="00F0378E">
      <w:r>
        <w:t>5.CORRESPONDENCE a. for action b. for noting</w:t>
      </w:r>
    </w:p>
    <w:p w14:paraId="7D5A0D81" w14:textId="6C1AEE74" w:rsidR="00314E0E" w:rsidRDefault="00314E0E" w:rsidP="00314E0E">
      <w:pPr>
        <w:pStyle w:val="ListParagraph"/>
        <w:numPr>
          <w:ilvl w:val="0"/>
          <w:numId w:val="1"/>
        </w:numPr>
      </w:pPr>
      <w:r>
        <w:t>Open Spaces Society</w:t>
      </w:r>
    </w:p>
    <w:p w14:paraId="603ADAF7" w14:textId="5E309750" w:rsidR="00314E0E" w:rsidRDefault="00314E0E" w:rsidP="00314E0E">
      <w:pPr>
        <w:pStyle w:val="ListParagraph"/>
        <w:numPr>
          <w:ilvl w:val="0"/>
          <w:numId w:val="1"/>
        </w:numPr>
      </w:pPr>
      <w:r>
        <w:t>S.S.S.I. Office for Environmental Protection</w:t>
      </w:r>
    </w:p>
    <w:p w14:paraId="0929C2B0" w14:textId="444A3624" w:rsidR="00314E0E" w:rsidRDefault="00314E0E" w:rsidP="00314E0E">
      <w:pPr>
        <w:pStyle w:val="ListParagraph"/>
        <w:numPr>
          <w:ilvl w:val="0"/>
          <w:numId w:val="1"/>
        </w:numPr>
      </w:pPr>
      <w:r>
        <w:t>Howden Civic Society</w:t>
      </w:r>
    </w:p>
    <w:p w14:paraId="6E0BECCD" w14:textId="319C189F" w:rsidR="00314E0E" w:rsidRDefault="00314E0E" w:rsidP="00314E0E">
      <w:pPr>
        <w:pStyle w:val="ListParagraph"/>
        <w:numPr>
          <w:ilvl w:val="0"/>
          <w:numId w:val="1"/>
        </w:numPr>
      </w:pPr>
      <w:r>
        <w:t>Clerks Councils Direct – magazine</w:t>
      </w:r>
    </w:p>
    <w:p w14:paraId="516E1158" w14:textId="008EB216" w:rsidR="00314E0E" w:rsidRDefault="00314E0E" w:rsidP="00314E0E">
      <w:pPr>
        <w:pStyle w:val="ListParagraph"/>
        <w:numPr>
          <w:ilvl w:val="0"/>
          <w:numId w:val="1"/>
        </w:numPr>
      </w:pPr>
      <w:r>
        <w:t>POLICE newsletter</w:t>
      </w:r>
    </w:p>
    <w:p w14:paraId="7D52B800" w14:textId="6EF309C0" w:rsidR="00314E0E" w:rsidRDefault="00314E0E" w:rsidP="00314E0E">
      <w:pPr>
        <w:pStyle w:val="ListParagraph"/>
        <w:numPr>
          <w:ilvl w:val="0"/>
          <w:numId w:val="1"/>
        </w:numPr>
      </w:pPr>
      <w:r>
        <w:t>Keep Britain Tidy</w:t>
      </w:r>
    </w:p>
    <w:p w14:paraId="634E7C2A" w14:textId="0CBBD1C4" w:rsidR="00314E0E" w:rsidRDefault="00314E0E" w:rsidP="00314E0E">
      <w:pPr>
        <w:pStyle w:val="ListParagraph"/>
        <w:numPr>
          <w:ilvl w:val="0"/>
          <w:numId w:val="1"/>
        </w:numPr>
      </w:pPr>
      <w:r>
        <w:t>Telecommunications Equipment</w:t>
      </w:r>
    </w:p>
    <w:p w14:paraId="1C6AFE1C" w14:textId="39788A8B" w:rsidR="00314E0E" w:rsidRDefault="00314E0E" w:rsidP="00314E0E">
      <w:pPr>
        <w:pStyle w:val="ListParagraph"/>
        <w:numPr>
          <w:ilvl w:val="0"/>
          <w:numId w:val="1"/>
        </w:numPr>
      </w:pPr>
      <w:r>
        <w:t>Copy information to ERYC Highways</w:t>
      </w:r>
    </w:p>
    <w:p w14:paraId="6067B728" w14:textId="5F54815B" w:rsidR="0045682A" w:rsidRDefault="0045682A" w:rsidP="0045682A">
      <w:pPr>
        <w:pStyle w:val="ListParagraph"/>
        <w:ind w:left="5760"/>
      </w:pPr>
      <w:r>
        <w:lastRenderedPageBreak/>
        <w:t>BPC/3.2023/0791</w:t>
      </w:r>
    </w:p>
    <w:p w14:paraId="47F378C5" w14:textId="6618B034" w:rsidR="0045682A" w:rsidRDefault="0045682A" w:rsidP="0045682A">
      <w:r>
        <w:t xml:space="preserve">5.CORRESPONDENCE </w:t>
      </w:r>
      <w:proofErr w:type="spellStart"/>
      <w:r>
        <w:t>contd</w:t>
      </w:r>
      <w:proofErr w:type="spellEnd"/>
      <w:proofErr w:type="gramStart"/>
      <w:r>
        <w:t>…..</w:t>
      </w:r>
      <w:proofErr w:type="gramEnd"/>
    </w:p>
    <w:p w14:paraId="7B11CF63" w14:textId="6D74EB6C" w:rsidR="00314E0E" w:rsidRDefault="00314E0E" w:rsidP="00314E0E">
      <w:pPr>
        <w:pStyle w:val="ListParagraph"/>
        <w:numPr>
          <w:ilvl w:val="0"/>
          <w:numId w:val="1"/>
        </w:numPr>
      </w:pPr>
      <w:r>
        <w:t>Role of Town and</w:t>
      </w:r>
      <w:r w:rsidR="0045682A">
        <w:t xml:space="preserve"> </w:t>
      </w:r>
      <w:r>
        <w:t>Parish Councils – Emergency response</w:t>
      </w:r>
    </w:p>
    <w:p w14:paraId="50B3FC99" w14:textId="7FD241EC" w:rsidR="00314E0E" w:rsidRDefault="00314E0E" w:rsidP="00314E0E">
      <w:pPr>
        <w:pStyle w:val="ListParagraph"/>
        <w:numPr>
          <w:ilvl w:val="0"/>
          <w:numId w:val="1"/>
        </w:numPr>
      </w:pPr>
      <w:r>
        <w:t>Environment Agency – various</w:t>
      </w:r>
    </w:p>
    <w:p w14:paraId="219666FC" w14:textId="1EB8E8D1" w:rsidR="00314E0E" w:rsidRDefault="00314E0E" w:rsidP="00314E0E">
      <w:pPr>
        <w:pStyle w:val="ListParagraph"/>
        <w:numPr>
          <w:ilvl w:val="0"/>
          <w:numId w:val="1"/>
        </w:numPr>
      </w:pPr>
      <w:r>
        <w:t>Six Penny Wood wind farm grant information</w:t>
      </w:r>
    </w:p>
    <w:p w14:paraId="639CC3C2" w14:textId="0A6F8529" w:rsidR="00F0378E" w:rsidRDefault="00F0378E">
      <w:r>
        <w:t>6.PUBLIC PARTICIPATION</w:t>
      </w:r>
    </w:p>
    <w:p w14:paraId="73542B04" w14:textId="439A6136" w:rsidR="00F0378E" w:rsidRDefault="00F0378E">
      <w:r>
        <w:tab/>
        <w:t>None</w:t>
      </w:r>
    </w:p>
    <w:p w14:paraId="149033B4" w14:textId="12EECE73" w:rsidR="00F0378E" w:rsidRDefault="00F0378E">
      <w:r>
        <w:t>7.PLANNING</w:t>
      </w:r>
    </w:p>
    <w:p w14:paraId="6E72D19D" w14:textId="5C2CB133" w:rsidR="00F0378E" w:rsidRDefault="00F0378E">
      <w:r>
        <w:t>Planning approval:</w:t>
      </w:r>
    </w:p>
    <w:p w14:paraId="3996EA76" w14:textId="0A0E50B4" w:rsidR="0045682A" w:rsidRDefault="0045682A">
      <w:r w:rsidRPr="0045682A">
        <w:rPr>
          <w:b/>
          <w:bCs/>
        </w:rPr>
        <w:t>22/01020/</w:t>
      </w:r>
      <w:proofErr w:type="gramStart"/>
      <w:r w:rsidRPr="0045682A">
        <w:rPr>
          <w:b/>
          <w:bCs/>
        </w:rPr>
        <w:t>PLF</w:t>
      </w:r>
      <w:r>
        <w:t xml:space="preserve">  Change</w:t>
      </w:r>
      <w:proofErr w:type="gramEnd"/>
      <w:r>
        <w:t xml:space="preserve"> of use from public house to dwelling – Hope and Anchor Inn, </w:t>
      </w:r>
      <w:proofErr w:type="spellStart"/>
      <w:r>
        <w:t>Blacktoft</w:t>
      </w:r>
      <w:proofErr w:type="spellEnd"/>
      <w:r>
        <w:t xml:space="preserve"> Lane, </w:t>
      </w:r>
      <w:proofErr w:type="spellStart"/>
      <w:r>
        <w:t>Blacktoft</w:t>
      </w:r>
      <w:proofErr w:type="spellEnd"/>
    </w:p>
    <w:p w14:paraId="6E6C864E" w14:textId="13A00EB1" w:rsidR="00F0378E" w:rsidRDefault="00F0378E">
      <w:r>
        <w:t>Planning applications:</w:t>
      </w:r>
    </w:p>
    <w:p w14:paraId="7E60607B" w14:textId="08B8C60D" w:rsidR="0045682A" w:rsidRDefault="0045682A">
      <w:r w:rsidRPr="0045682A">
        <w:rPr>
          <w:b/>
          <w:bCs/>
        </w:rPr>
        <w:t>23/00761/</w:t>
      </w:r>
      <w:proofErr w:type="gramStart"/>
      <w:r w:rsidRPr="0045682A">
        <w:rPr>
          <w:b/>
          <w:bCs/>
        </w:rPr>
        <w:t>PLF</w:t>
      </w:r>
      <w:r>
        <w:t xml:space="preserve">  erection</w:t>
      </w:r>
      <w:proofErr w:type="gramEnd"/>
      <w:r>
        <w:t xml:space="preserve"> of single storey extension to side and rear  - Beeches Farm, </w:t>
      </w:r>
      <w:proofErr w:type="spellStart"/>
      <w:r>
        <w:t>Faxfleet</w:t>
      </w:r>
      <w:proofErr w:type="spellEnd"/>
    </w:p>
    <w:p w14:paraId="339287C3" w14:textId="74DD9E2A" w:rsidR="0045682A" w:rsidRDefault="0045682A">
      <w:r>
        <w:t>The parish council had no objections or observations to make against this planning application.</w:t>
      </w:r>
    </w:p>
    <w:p w14:paraId="4F311865" w14:textId="66091BBA" w:rsidR="0045682A" w:rsidRDefault="0045682A">
      <w:r w:rsidRPr="0045682A">
        <w:rPr>
          <w:b/>
          <w:bCs/>
        </w:rPr>
        <w:t>23/00762/</w:t>
      </w:r>
      <w:proofErr w:type="gramStart"/>
      <w:r w:rsidRPr="0045682A">
        <w:rPr>
          <w:b/>
          <w:bCs/>
        </w:rPr>
        <w:t>PLB</w:t>
      </w:r>
      <w:r>
        <w:t xml:space="preserve">  -</w:t>
      </w:r>
      <w:proofErr w:type="gramEnd"/>
      <w:r>
        <w:t xml:space="preserve"> listed building consent  erection of single storey extension to side and rear   - Beeches Farm, </w:t>
      </w:r>
      <w:proofErr w:type="spellStart"/>
      <w:r>
        <w:t>Faxfleet</w:t>
      </w:r>
      <w:proofErr w:type="spellEnd"/>
      <w:r>
        <w:t>.</w:t>
      </w:r>
    </w:p>
    <w:p w14:paraId="0679A8A2" w14:textId="6804A857" w:rsidR="0045682A" w:rsidRDefault="0045682A">
      <w:r>
        <w:t>The parish council had no objections or observations to make against this planning application.</w:t>
      </w:r>
    </w:p>
    <w:p w14:paraId="2D0F6D1A" w14:textId="4B8483DB" w:rsidR="00F0378E" w:rsidRDefault="00F0378E">
      <w:r>
        <w:t>8.HIGHWAYS/PATHS/DYKES</w:t>
      </w:r>
    </w:p>
    <w:p w14:paraId="65E864DA" w14:textId="77425FEF" w:rsidR="00107E74" w:rsidRDefault="00107E74" w:rsidP="00107E74">
      <w:pPr>
        <w:pStyle w:val="ListParagraph"/>
        <w:numPr>
          <w:ilvl w:val="0"/>
          <w:numId w:val="2"/>
        </w:numPr>
      </w:pPr>
      <w:proofErr w:type="gramStart"/>
      <w:r>
        <w:t>The  Clerk</w:t>
      </w:r>
      <w:proofErr w:type="gramEnd"/>
      <w:r>
        <w:t xml:space="preserve"> confirmed that ALL items regarding Highways plus one for </w:t>
      </w:r>
      <w:proofErr w:type="spellStart"/>
      <w:r>
        <w:t>Laxton</w:t>
      </w:r>
      <w:proofErr w:type="spellEnd"/>
      <w:r>
        <w:t xml:space="preserve"> Parish and two for </w:t>
      </w:r>
      <w:proofErr w:type="spellStart"/>
      <w:r>
        <w:t>Gilberdyke</w:t>
      </w:r>
      <w:proofErr w:type="spellEnd"/>
      <w:r>
        <w:t xml:space="preserve"> Parish had been reported with photographs.    The Clerk reported that one of the items for </w:t>
      </w:r>
      <w:proofErr w:type="spellStart"/>
      <w:r>
        <w:t>Gilberdyke</w:t>
      </w:r>
      <w:proofErr w:type="spellEnd"/>
      <w:r>
        <w:t xml:space="preserve"> had been carried out – double yellow lines on Stations Road making access to the railway station </w:t>
      </w:r>
      <w:proofErr w:type="spellStart"/>
      <w:r>
        <w:t>easer</w:t>
      </w:r>
      <w:proofErr w:type="spellEnd"/>
      <w:r>
        <w:t xml:space="preserve"> and safer.    The Clerk to repeat all reports with photographs once more to the Highways Department.</w:t>
      </w:r>
    </w:p>
    <w:p w14:paraId="088F180B" w14:textId="7E67953B" w:rsidR="00107E74" w:rsidRDefault="00107E74" w:rsidP="00107E74">
      <w:pPr>
        <w:pStyle w:val="ListParagraph"/>
        <w:numPr>
          <w:ilvl w:val="0"/>
          <w:numId w:val="2"/>
        </w:numPr>
      </w:pPr>
      <w:r>
        <w:t xml:space="preserve">The Clerk to report a pothole at </w:t>
      </w:r>
      <w:proofErr w:type="spellStart"/>
      <w:r>
        <w:t>Oxmardyke</w:t>
      </w:r>
      <w:proofErr w:type="spellEnd"/>
      <w:r>
        <w:t>.</w:t>
      </w:r>
    </w:p>
    <w:p w14:paraId="66D5043F" w14:textId="4E46AB7C" w:rsidR="00107E74" w:rsidRDefault="00107E74" w:rsidP="00107E74">
      <w:pPr>
        <w:pStyle w:val="ListParagraph"/>
        <w:numPr>
          <w:ilvl w:val="0"/>
          <w:numId w:val="2"/>
        </w:numPr>
      </w:pPr>
      <w:r>
        <w:t>The Clough erosion works – concerns regarding damage being caused to the riverbank by the heavy machinery.   The Clerk to contact Environment Agency</w:t>
      </w:r>
      <w:r w:rsidR="00176DAB">
        <w:t xml:space="preserve"> regarding this concern.</w:t>
      </w:r>
    </w:p>
    <w:p w14:paraId="1EDF1FE4" w14:textId="39F029FD" w:rsidR="00F0378E" w:rsidRDefault="00F0378E">
      <w:r>
        <w:t>9.TELEHP</w:t>
      </w:r>
      <w:r w:rsidR="0045682A">
        <w:t>O</w:t>
      </w:r>
      <w:r>
        <w:t>NE BOX – YOKEFLEET</w:t>
      </w:r>
      <w:r w:rsidR="00314E0E">
        <w:t xml:space="preserve">  </w:t>
      </w:r>
      <w:r w:rsidR="00176DAB">
        <w:t xml:space="preserve"> The telephone box is the site for one of three defibrillators in the parish.     The telephone box needs to be maintained – especially the door.     It also needs a thorough clean inside and out.     However, the flooding by </w:t>
      </w:r>
      <w:proofErr w:type="gramStart"/>
      <w:r w:rsidR="00176DAB">
        <w:t>rain water</w:t>
      </w:r>
      <w:proofErr w:type="gramEnd"/>
      <w:r w:rsidR="00176DAB">
        <w:t xml:space="preserve"> in that part of the village causes the telephone to get wet by the splash of the flood water by vehicles.     The Clerk has reported this problem to Highways at the ERY Council.     </w:t>
      </w:r>
      <w:proofErr w:type="gramStart"/>
      <w:r w:rsidR="00176DAB">
        <w:t>As yet</w:t>
      </w:r>
      <w:proofErr w:type="gramEnd"/>
      <w:r w:rsidR="00176DAB">
        <w:t xml:space="preserve"> there has been no acknowledgement from the ERY Council.   The Clerk to contact Highways at the ERY Council again regarding repairs to the drainage of the road to prevent the surface water flooding.     Mr M </w:t>
      </w:r>
      <w:proofErr w:type="spellStart"/>
      <w:r w:rsidR="00176DAB">
        <w:t>Falkingham</w:t>
      </w:r>
      <w:proofErr w:type="spellEnd"/>
      <w:r w:rsidR="00176DAB">
        <w:t xml:space="preserve"> has concerns regarding the siting of the telephone box.     It hampers ease of access and egress from his farmyard and buildings.     </w:t>
      </w:r>
    </w:p>
    <w:p w14:paraId="44774D96" w14:textId="5C0C2E3E" w:rsidR="00176DAB" w:rsidRDefault="00176DAB">
      <w:r>
        <w:t>Following up on a suggestion at the last meeting the Clerk reported that having approach Young Farmers regarding cleaning the telephone box the response was not very positive.     However,        Mr K Gilson would like to approach Young Farmers again.</w:t>
      </w:r>
    </w:p>
    <w:p w14:paraId="6B2D2194" w14:textId="6A6C51DA" w:rsidR="0080374E" w:rsidRDefault="0080374E"/>
    <w:p w14:paraId="588D0A03" w14:textId="0A88D3D4" w:rsidR="0080374E" w:rsidRDefault="0080374E">
      <w:r>
        <w:lastRenderedPageBreak/>
        <w:tab/>
      </w:r>
      <w:r>
        <w:tab/>
      </w:r>
      <w:r>
        <w:tab/>
      </w:r>
      <w:r>
        <w:tab/>
      </w:r>
      <w:r>
        <w:tab/>
      </w:r>
      <w:r>
        <w:tab/>
      </w:r>
      <w:r>
        <w:tab/>
      </w:r>
      <w:r>
        <w:tab/>
        <w:t>BPC/3.2023/0792</w:t>
      </w:r>
    </w:p>
    <w:p w14:paraId="7E8777B1" w14:textId="3D6E0C8C" w:rsidR="00F0378E" w:rsidRDefault="00F0378E">
      <w:r>
        <w:t xml:space="preserve">10.ARCHIMEDES SCREW/BENCH – </w:t>
      </w:r>
      <w:r w:rsidR="00176DAB">
        <w:t xml:space="preserve">Hutch Lane, </w:t>
      </w:r>
      <w:proofErr w:type="spellStart"/>
      <w:r w:rsidR="00176DAB">
        <w:t>Yokefleet</w:t>
      </w:r>
      <w:proofErr w:type="spellEnd"/>
      <w:r w:rsidR="00176DAB">
        <w:t>.</w:t>
      </w:r>
      <w:r w:rsidR="004378E3">
        <w:t xml:space="preserve">    The Clerk has obtained information regarding grants from the Six Penny Wood wind farm.    Mr K Gilson suggested that the National Heritage Lottery Fund also be approached.     The Clerk, first, has to contact the landowner, Environment Agency and ERY Council Highways for comments and/or objections to some refurbishment work being carried out on the old shed or a complete replacement.     </w:t>
      </w:r>
    </w:p>
    <w:p w14:paraId="1CD53AEC" w14:textId="5E0E83B1" w:rsidR="00F0378E" w:rsidRDefault="00F0378E">
      <w:r>
        <w:t>11.STANDING ORDERS</w:t>
      </w:r>
    </w:p>
    <w:p w14:paraId="6DDEFEB5" w14:textId="25C45376" w:rsidR="00F0378E" w:rsidRDefault="004378E3">
      <w:r>
        <w:t xml:space="preserve">It was noted that section 12 DRAFT MINUTES of the Model Standing Orders </w:t>
      </w:r>
      <w:proofErr w:type="gramStart"/>
      <w:r>
        <w:t>reads :</w:t>
      </w:r>
      <w:proofErr w:type="gramEnd"/>
    </w:p>
    <w:p w14:paraId="47FDDEAF" w14:textId="77777777" w:rsidR="004378E3" w:rsidRDefault="004378E3">
      <w:r>
        <w:t xml:space="preserve">“If the Council’s gross annual income or expenditure (whichever is higher) does not exceed £250,000, it shall publish draft minutes on a website which is publicly accessible and free of charge not later than one month after the meeting has taken place.”   </w:t>
      </w:r>
    </w:p>
    <w:p w14:paraId="77C292DB" w14:textId="511D1969" w:rsidR="004378E3" w:rsidRDefault="004378E3">
      <w:proofErr w:type="spellStart"/>
      <w:r>
        <w:t>Blacktoft</w:t>
      </w:r>
      <w:proofErr w:type="spellEnd"/>
      <w:r>
        <w:t xml:space="preserve"> parish council meets every 2 months.    The Clerk will clarify this and inform the parish council accordingly.</w:t>
      </w:r>
    </w:p>
    <w:p w14:paraId="4B8DA6A9" w14:textId="62700BBE" w:rsidR="004378E3" w:rsidRDefault="004378E3">
      <w:r>
        <w:t xml:space="preserve">Section 18 </w:t>
      </w:r>
      <w:r w:rsidR="0080374E">
        <w:t xml:space="preserve">FINANCIAL CONTROLS AND PROCUREMENT </w:t>
      </w:r>
      <w:r>
        <w:t>of the Model Standing Orders</w:t>
      </w:r>
      <w:r w:rsidR="0080374E">
        <w:t xml:space="preserve"> does not include measure regarding quotes (as before).    It was agreed </w:t>
      </w:r>
      <w:proofErr w:type="gramStart"/>
      <w:r w:rsidR="0080374E">
        <w:t>to  add</w:t>
      </w:r>
      <w:proofErr w:type="gramEnd"/>
      <w:r w:rsidR="0080374E">
        <w:t xml:space="preserve"> the following:</w:t>
      </w:r>
    </w:p>
    <w:p w14:paraId="7F7F5CA6" w14:textId="20063C8C" w:rsidR="0080374E" w:rsidRDefault="0080374E">
      <w:r>
        <w:t xml:space="preserve">“Funding </w:t>
      </w:r>
      <w:proofErr w:type="gramStart"/>
      <w:r>
        <w:t>requirements :</w:t>
      </w:r>
      <w:proofErr w:type="gramEnd"/>
      <w:r>
        <w:t xml:space="preserve"> below £300 no quote required:  £301 to £500 single verbal quote:  £501 to £2,500 minimum of three verbal quotes:  £2,501 up to £5,000 invitation to tender – minimum of three written quotes, based on a clear written specification or requirement.    Full council to agree when necessary.”</w:t>
      </w:r>
    </w:p>
    <w:p w14:paraId="29736096" w14:textId="30F55850" w:rsidR="00F0378E" w:rsidRDefault="00F0378E">
      <w:r>
        <w:t>12.FINANCES</w:t>
      </w:r>
    </w:p>
    <w:p w14:paraId="4F49BFEA" w14:textId="00E7D030" w:rsidR="00F0378E" w:rsidRPr="0080374E" w:rsidRDefault="00F0378E">
      <w:pPr>
        <w:rPr>
          <w:sz w:val="18"/>
          <w:szCs w:val="18"/>
        </w:rPr>
      </w:pPr>
      <w:r w:rsidRPr="0080374E">
        <w:rPr>
          <w:sz w:val="18"/>
          <w:szCs w:val="18"/>
        </w:rPr>
        <w:t>Accounts – February 2023</w:t>
      </w:r>
    </w:p>
    <w:p w14:paraId="582A6F84" w14:textId="0F7386F2" w:rsidR="00107E74" w:rsidRPr="0080374E" w:rsidRDefault="00107E74">
      <w:pPr>
        <w:rPr>
          <w:sz w:val="18"/>
          <w:szCs w:val="18"/>
        </w:rPr>
      </w:pPr>
      <w:r w:rsidRPr="0080374E">
        <w:rPr>
          <w:sz w:val="18"/>
          <w:szCs w:val="18"/>
        </w:rPr>
        <w:tab/>
        <w:t>S E Nicholson</w:t>
      </w:r>
      <w:r w:rsidRPr="0080374E">
        <w:rPr>
          <w:sz w:val="18"/>
          <w:szCs w:val="18"/>
        </w:rPr>
        <w:tab/>
      </w:r>
      <w:r w:rsidRPr="0080374E">
        <w:rPr>
          <w:sz w:val="18"/>
          <w:szCs w:val="18"/>
        </w:rPr>
        <w:tab/>
        <w:t>£290.00</w:t>
      </w:r>
    </w:p>
    <w:p w14:paraId="100AD787" w14:textId="01273153" w:rsidR="00107E74" w:rsidRPr="0080374E" w:rsidRDefault="00107E74">
      <w:pPr>
        <w:rPr>
          <w:sz w:val="18"/>
          <w:szCs w:val="18"/>
        </w:rPr>
      </w:pPr>
      <w:r w:rsidRPr="0080374E">
        <w:rPr>
          <w:sz w:val="18"/>
          <w:szCs w:val="18"/>
        </w:rPr>
        <w:tab/>
        <w:t>S Walker</w:t>
      </w:r>
      <w:r w:rsidRPr="0080374E">
        <w:rPr>
          <w:sz w:val="18"/>
          <w:szCs w:val="18"/>
        </w:rPr>
        <w:tab/>
      </w:r>
      <w:r w:rsidRPr="0080374E">
        <w:rPr>
          <w:sz w:val="18"/>
          <w:szCs w:val="18"/>
        </w:rPr>
        <w:tab/>
      </w:r>
      <w:r w:rsidR="0080374E">
        <w:rPr>
          <w:sz w:val="18"/>
          <w:szCs w:val="18"/>
        </w:rPr>
        <w:tab/>
      </w:r>
      <w:r w:rsidRPr="0080374E">
        <w:rPr>
          <w:sz w:val="18"/>
          <w:szCs w:val="18"/>
        </w:rPr>
        <w:t>BACS £20.00</w:t>
      </w:r>
    </w:p>
    <w:p w14:paraId="0E402D3B" w14:textId="579BDB0C" w:rsidR="00107E74" w:rsidRPr="0080374E" w:rsidRDefault="00107E74">
      <w:pPr>
        <w:rPr>
          <w:sz w:val="18"/>
          <w:szCs w:val="18"/>
        </w:rPr>
      </w:pPr>
      <w:r w:rsidRPr="0080374E">
        <w:rPr>
          <w:sz w:val="18"/>
          <w:szCs w:val="18"/>
        </w:rPr>
        <w:tab/>
        <w:t xml:space="preserve">WEBSITE </w:t>
      </w:r>
      <w:r w:rsidRPr="0080374E">
        <w:rPr>
          <w:sz w:val="18"/>
          <w:szCs w:val="18"/>
        </w:rPr>
        <w:tab/>
      </w:r>
      <w:r w:rsidRPr="0080374E">
        <w:rPr>
          <w:sz w:val="18"/>
          <w:szCs w:val="18"/>
        </w:rPr>
        <w:tab/>
      </w:r>
      <w:r w:rsidR="0080374E">
        <w:rPr>
          <w:sz w:val="18"/>
          <w:szCs w:val="18"/>
        </w:rPr>
        <w:tab/>
      </w:r>
      <w:r w:rsidRPr="0080374E">
        <w:rPr>
          <w:sz w:val="18"/>
          <w:szCs w:val="18"/>
        </w:rPr>
        <w:t>£ 56.00</w:t>
      </w:r>
    </w:p>
    <w:p w14:paraId="1014EA85" w14:textId="155B6039" w:rsidR="00F0378E" w:rsidRPr="0080374E" w:rsidRDefault="00F0378E">
      <w:pPr>
        <w:rPr>
          <w:sz w:val="18"/>
          <w:szCs w:val="18"/>
        </w:rPr>
      </w:pPr>
      <w:r w:rsidRPr="0080374E">
        <w:rPr>
          <w:sz w:val="18"/>
          <w:szCs w:val="18"/>
        </w:rPr>
        <w:t>Accounts to pay March 2023</w:t>
      </w:r>
    </w:p>
    <w:p w14:paraId="6D872719" w14:textId="71E0B039" w:rsidR="00107E74" w:rsidRPr="0080374E" w:rsidRDefault="00107E74" w:rsidP="00107E74">
      <w:pPr>
        <w:ind w:firstLine="720"/>
        <w:rPr>
          <w:sz w:val="18"/>
          <w:szCs w:val="18"/>
        </w:rPr>
      </w:pPr>
      <w:r w:rsidRPr="0080374E">
        <w:rPr>
          <w:sz w:val="18"/>
          <w:szCs w:val="18"/>
        </w:rPr>
        <w:t>S E Nicholson</w:t>
      </w:r>
      <w:r w:rsidRPr="0080374E">
        <w:rPr>
          <w:sz w:val="18"/>
          <w:szCs w:val="18"/>
        </w:rPr>
        <w:tab/>
      </w:r>
      <w:r w:rsidRPr="0080374E">
        <w:rPr>
          <w:sz w:val="18"/>
          <w:szCs w:val="18"/>
        </w:rPr>
        <w:tab/>
        <w:t>£352.20</w:t>
      </w:r>
    </w:p>
    <w:p w14:paraId="41C93A3B" w14:textId="112F4769" w:rsidR="00107E74" w:rsidRPr="0080374E" w:rsidRDefault="00107E74" w:rsidP="00107E74">
      <w:pPr>
        <w:ind w:firstLine="720"/>
        <w:rPr>
          <w:sz w:val="18"/>
          <w:szCs w:val="18"/>
        </w:rPr>
      </w:pPr>
      <w:r w:rsidRPr="0080374E">
        <w:rPr>
          <w:sz w:val="18"/>
          <w:szCs w:val="18"/>
        </w:rPr>
        <w:t>S Walker</w:t>
      </w:r>
      <w:r w:rsidRPr="0080374E">
        <w:rPr>
          <w:sz w:val="18"/>
          <w:szCs w:val="18"/>
        </w:rPr>
        <w:tab/>
      </w:r>
      <w:r w:rsidRPr="0080374E">
        <w:rPr>
          <w:sz w:val="18"/>
          <w:szCs w:val="18"/>
        </w:rPr>
        <w:tab/>
      </w:r>
      <w:r w:rsidR="0080374E">
        <w:rPr>
          <w:sz w:val="18"/>
          <w:szCs w:val="18"/>
        </w:rPr>
        <w:tab/>
      </w:r>
      <w:r w:rsidRPr="0080374E">
        <w:rPr>
          <w:sz w:val="18"/>
          <w:szCs w:val="18"/>
        </w:rPr>
        <w:t>BACS £20.00</w:t>
      </w:r>
    </w:p>
    <w:p w14:paraId="564C651E" w14:textId="5DD3433C" w:rsidR="00F0378E" w:rsidRPr="0080374E" w:rsidRDefault="00107E74" w:rsidP="00107E74">
      <w:pPr>
        <w:ind w:firstLine="720"/>
        <w:rPr>
          <w:sz w:val="18"/>
          <w:szCs w:val="18"/>
        </w:rPr>
      </w:pPr>
      <w:r w:rsidRPr="0080374E">
        <w:rPr>
          <w:sz w:val="18"/>
          <w:szCs w:val="18"/>
        </w:rPr>
        <w:t>WEBSITE</w:t>
      </w:r>
      <w:r w:rsidRPr="0080374E">
        <w:rPr>
          <w:sz w:val="18"/>
          <w:szCs w:val="18"/>
        </w:rPr>
        <w:tab/>
      </w:r>
      <w:r w:rsidRPr="0080374E">
        <w:rPr>
          <w:sz w:val="18"/>
          <w:szCs w:val="18"/>
        </w:rPr>
        <w:tab/>
      </w:r>
      <w:r w:rsidR="0080374E">
        <w:rPr>
          <w:sz w:val="18"/>
          <w:szCs w:val="18"/>
        </w:rPr>
        <w:tab/>
      </w:r>
      <w:r w:rsidRPr="0080374E">
        <w:rPr>
          <w:sz w:val="18"/>
          <w:szCs w:val="18"/>
        </w:rPr>
        <w:t>£56.00</w:t>
      </w:r>
      <w:r w:rsidRPr="0080374E">
        <w:rPr>
          <w:sz w:val="18"/>
          <w:szCs w:val="18"/>
        </w:rPr>
        <w:tab/>
      </w:r>
      <w:r w:rsidRPr="0080374E">
        <w:rPr>
          <w:sz w:val="18"/>
          <w:szCs w:val="18"/>
        </w:rPr>
        <w:tab/>
      </w:r>
    </w:p>
    <w:p w14:paraId="08D894E7" w14:textId="13649675" w:rsidR="00F0378E" w:rsidRDefault="00F0378E">
      <w:r>
        <w:t>13.DATE OF THE NEXT MEETING – to be confirmed but it was agreed to hold the meeting(S) in May 2023 on Monday 22 May 2023.</w:t>
      </w:r>
    </w:p>
    <w:p w14:paraId="14ECB2F0" w14:textId="5B94A9EF" w:rsidR="00F0378E" w:rsidRDefault="00314E0E">
      <w:r>
        <w:t>1.</w:t>
      </w:r>
      <w:r w:rsidR="00F0378E">
        <w:t>ANNUAL PARISH MEETING</w:t>
      </w:r>
      <w:r w:rsidR="00F0378E">
        <w:tab/>
        <w:t>7pm</w:t>
      </w:r>
    </w:p>
    <w:p w14:paraId="07B5C508" w14:textId="75B0115D" w:rsidR="00F0378E" w:rsidRDefault="00314E0E">
      <w:r>
        <w:t>2.BLACKTOFT ANNUAL PARISH COUNCIL MEETING will follow the ANNUAL PARISH MEETING</w:t>
      </w:r>
    </w:p>
    <w:p w14:paraId="0AA66D91" w14:textId="6074C097" w:rsidR="00314E0E" w:rsidRDefault="00314E0E">
      <w:r>
        <w:t>3.BLACKTOFT PARISH COUNCIL MEETING FOR May 2o23 will follow the ANNUAL PARISH COUNCIL MEETING</w:t>
      </w:r>
    </w:p>
    <w:p w14:paraId="54378824" w14:textId="68080346" w:rsidR="0080374E" w:rsidRDefault="00314E0E">
      <w:r>
        <w:t xml:space="preserve">These meetings will be held in The Old School, </w:t>
      </w:r>
      <w:proofErr w:type="spellStart"/>
      <w:r>
        <w:t>Blacktoft</w:t>
      </w:r>
      <w:proofErr w:type="spellEnd"/>
      <w:r>
        <w:t>.</w:t>
      </w:r>
      <w:r w:rsidR="0080374E">
        <w:t xml:space="preserve">   </w:t>
      </w:r>
      <w:r>
        <w:t>There being no further business the meeting closed at 8.03pm.</w:t>
      </w:r>
      <w:r>
        <w:tab/>
      </w:r>
      <w:r>
        <w:tab/>
      </w:r>
    </w:p>
    <w:p w14:paraId="2020038E" w14:textId="0CC74891" w:rsidR="00314E0E" w:rsidRDefault="00314E0E" w:rsidP="0080374E">
      <w:pPr>
        <w:ind w:left="5760"/>
      </w:pPr>
      <w:r>
        <w:t>CHAIRMAN</w:t>
      </w:r>
    </w:p>
    <w:p w14:paraId="291876C0" w14:textId="36EF9A3B" w:rsidR="00F0378E" w:rsidRDefault="00F0378E"/>
    <w:p w14:paraId="20FC90D8" w14:textId="144D65EB" w:rsidR="00F0378E" w:rsidRDefault="00F0378E"/>
    <w:p w14:paraId="784BABBB" w14:textId="0A080A17" w:rsidR="00F0378E" w:rsidRDefault="00F0378E"/>
    <w:p w14:paraId="7177D038" w14:textId="1C7BF992" w:rsidR="00F0378E" w:rsidRDefault="00F0378E"/>
    <w:p w14:paraId="5B220804" w14:textId="77777777" w:rsidR="00F0378E" w:rsidRDefault="00F0378E"/>
    <w:sectPr w:rsidR="00F03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280C"/>
    <w:multiLevelType w:val="hybridMultilevel"/>
    <w:tmpl w:val="2074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E7ED3"/>
    <w:multiLevelType w:val="hybridMultilevel"/>
    <w:tmpl w:val="077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88536">
    <w:abstractNumId w:val="0"/>
  </w:num>
  <w:num w:numId="2" w16cid:durableId="1268273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8E"/>
    <w:rsid w:val="00107E74"/>
    <w:rsid w:val="00176DAB"/>
    <w:rsid w:val="00314E0E"/>
    <w:rsid w:val="004378E3"/>
    <w:rsid w:val="0045682A"/>
    <w:rsid w:val="004C264F"/>
    <w:rsid w:val="006F481F"/>
    <w:rsid w:val="0080374E"/>
    <w:rsid w:val="00EE10F4"/>
    <w:rsid w:val="00F0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0E70"/>
  <w15:chartTrackingRefBased/>
  <w15:docId w15:val="{AE4785AB-E87B-4657-8CDE-9991108D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dcterms:created xsi:type="dcterms:W3CDTF">2023-06-19T12:08:00Z</dcterms:created>
  <dcterms:modified xsi:type="dcterms:W3CDTF">2023-06-19T12:08:00Z</dcterms:modified>
</cp:coreProperties>
</file>